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B5378">
        <w:rPr>
          <w:rFonts w:ascii="Times New Roman" w:hAnsi="Times New Roman" w:cs="Times New Roman"/>
          <w:b/>
          <w:sz w:val="28"/>
          <w:szCs w:val="28"/>
        </w:rPr>
        <w:t>A</w:t>
      </w:r>
      <w:r w:rsidR="00561930">
        <w:rPr>
          <w:rFonts w:ascii="Times New Roman" w:hAnsi="Times New Roman" w:cs="Times New Roman"/>
          <w:b/>
          <w:sz w:val="28"/>
          <w:szCs w:val="28"/>
        </w:rPr>
        <w:t>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5F659A">
        <w:rPr>
          <w:b/>
          <w:szCs w:val="24"/>
        </w:rPr>
        <w:tab/>
      </w:r>
      <w:r w:rsidR="005F659A" w:rsidRPr="005F659A">
        <w:rPr>
          <w:b/>
          <w:szCs w:val="24"/>
        </w:rPr>
        <w:t>MATHEMATICAL PHYSICS I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5F659A">
        <w:rPr>
          <w:b/>
          <w:szCs w:val="24"/>
        </w:rPr>
        <w:tab/>
        <w:t>PH321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701A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701A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C745D0" w:rsidRDefault="00C745D0" w:rsidP="008F4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745D0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745D0" w:rsidRDefault="00C745D0" w:rsidP="008F415C">
      <w:pPr>
        <w:rPr>
          <w:rFonts w:ascii="Times New Roman" w:hAnsi="Times New Roman" w:cs="Times New Roman"/>
          <w:sz w:val="24"/>
          <w:szCs w:val="24"/>
        </w:rPr>
      </w:pPr>
    </w:p>
    <w:p w:rsidR="008F415C" w:rsidRDefault="00C745D0" w:rsidP="00C75C5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Show that                                                                                                                        </w:t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(10)</w:t>
      </w:r>
    </w:p>
    <w:p w:rsidR="008F415C" w:rsidRPr="00570179" w:rsidRDefault="008F415C" w:rsidP="008F415C">
      <w:pPr>
        <w:rPr>
          <w:rFonts w:ascii="Times New Roman" w:hAnsi="Times New Roman" w:cs="Times New Roman"/>
          <w:sz w:val="24"/>
          <w:szCs w:val="24"/>
        </w:rPr>
      </w:pPr>
      <w:r w:rsidRPr="0057017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70179">
        <w:rPr>
          <w:rFonts w:ascii="Times New Roman" w:hAnsi="Times New Roman" w:cs="Times New Roman"/>
          <w:sz w:val="24"/>
          <w:szCs w:val="24"/>
        </w:rPr>
        <w:object w:dxaOrig="2835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6pt;height:56pt" o:ole="">
            <v:imagedata r:id="rId5" o:title=""/>
          </v:shape>
          <o:OLEObject Type="Embed" ProgID="Mathcad" ShapeID="_x0000_i1025" DrawAspect="Content" ObjectID="_1370956809" r:id="rId6"/>
        </w:object>
      </w:r>
    </w:p>
    <w:p w:rsidR="008F415C" w:rsidRDefault="00C745D0" w:rsidP="00C75C5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Show that                                                                                                                       </w:t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(10)                        </w:t>
      </w:r>
    </w:p>
    <w:p w:rsidR="00063512" w:rsidRDefault="00C745D0" w:rsidP="008F4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D6E19" w:rsidRPr="00063512">
        <w:rPr>
          <w:rFonts w:ascii="Times New Roman" w:hAnsi="Times New Roman" w:cs="Times New Roman"/>
          <w:position w:val="-24"/>
          <w:sz w:val="24"/>
          <w:szCs w:val="24"/>
        </w:rPr>
        <w:object w:dxaOrig="4060" w:dyaOrig="620">
          <v:shape id="_x0000_i1026" type="#_x0000_t75" style="width:203.2pt;height:31.2pt" o:ole="">
            <v:imagedata r:id="rId7" o:title=""/>
          </v:shape>
          <o:OLEObject Type="Embed" ProgID="Equation.3" ShapeID="_x0000_i1026" DrawAspect="Content" ObjectID="_1370956810" r:id="rId8"/>
        </w:object>
      </w:r>
    </w:p>
    <w:p w:rsidR="00C745D0" w:rsidRDefault="00C745D0" w:rsidP="008F415C">
      <w:pPr>
        <w:rPr>
          <w:rFonts w:ascii="Times New Roman" w:hAnsi="Times New Roman" w:cs="Times New Roman"/>
          <w:sz w:val="24"/>
          <w:szCs w:val="24"/>
        </w:rPr>
      </w:pPr>
    </w:p>
    <w:p w:rsidR="008F415C" w:rsidRDefault="00C745D0" w:rsidP="00C745D0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A person travelling eastwards at a rate of 3 </w:t>
      </w:r>
      <w:proofErr w:type="gramStart"/>
      <w:r w:rsidR="008F415C" w:rsidRPr="00570179">
        <w:rPr>
          <w:rFonts w:ascii="Times New Roman" w:hAnsi="Times New Roman" w:cs="Times New Roman"/>
          <w:sz w:val="24"/>
          <w:szCs w:val="24"/>
        </w:rPr>
        <w:t>m.p.h</w:t>
      </w:r>
      <w:proofErr w:type="gramEnd"/>
      <w:r w:rsidR="008F415C" w:rsidRPr="00570179">
        <w:rPr>
          <w:rFonts w:ascii="Times New Roman" w:hAnsi="Times New Roman" w:cs="Times New Roman"/>
          <w:sz w:val="24"/>
          <w:szCs w:val="24"/>
        </w:rPr>
        <w:t>., finds that the wind seems to blow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from the north. On doubling the speed it appears to come from north-east. Find the true 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velocity of the wind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(5)     </w:t>
      </w:r>
    </w:p>
    <w:p w:rsidR="008F415C" w:rsidRDefault="00C745D0" w:rsidP="00C75C5A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Evaluate                                                                                                                         </w:t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(10)</w:t>
      </w:r>
    </w:p>
    <w:p w:rsidR="008F415C" w:rsidRDefault="00C745D0" w:rsidP="00C75C5A">
      <w:pPr>
        <w:ind w:left="864" w:firstLine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m:oMath>
        <m:nary>
          <m:naryPr>
            <m:chr m:val="∭"/>
            <m:limLoc m:val="undOvr"/>
            <m:sup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sub>
          <m:sup/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∇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.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dV</m:t>
            </m:r>
          </m:e>
        </m:nary>
      </m:oMath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ii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m:oMath>
        <m:nary>
          <m:naryPr>
            <m:chr m:val="∭"/>
            <m:limLoc m:val="undOvr"/>
            <m:sup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sub>
          <m:sup/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∇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×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dV</m:t>
            </m:r>
          </m:e>
        </m:nary>
      </m:oMath>
      <w:r w:rsidR="00C75C5A">
        <w:rPr>
          <w:rFonts w:ascii="Times New Roman" w:hAnsi="Times New Roman" w:cs="Times New Roman"/>
          <w:sz w:val="24"/>
          <w:szCs w:val="24"/>
        </w:rPr>
        <w:tab/>
        <w:t>iii)</w:t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If F =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– x sin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yj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>, show</w:t>
      </w:r>
      <w:r w:rsidR="00C75C5A">
        <w:rPr>
          <w:rFonts w:ascii="Times New Roman" w:hAnsi="Times New Roman" w:cs="Times New Roman"/>
          <w:sz w:val="24"/>
          <w:szCs w:val="24"/>
        </w:rPr>
        <w:t xml:space="preserve"> </w:t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that the field is conservative.                                </w:t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C75C5A"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(5)</w:t>
      </w:r>
    </w:p>
    <w:p w:rsidR="008F415C" w:rsidRDefault="008F415C" w:rsidP="00DE65CA">
      <w:pPr>
        <w:jc w:val="center"/>
        <w:rPr>
          <w:rFonts w:ascii="Times New Roman" w:hAnsi="Times New Roman" w:cs="Times New Roman"/>
          <w:sz w:val="24"/>
          <w:szCs w:val="24"/>
        </w:rPr>
      </w:pPr>
      <w:r w:rsidRPr="00570179">
        <w:rPr>
          <w:rFonts w:ascii="Times New Roman" w:hAnsi="Times New Roman" w:cs="Times New Roman"/>
          <w:sz w:val="24"/>
          <w:szCs w:val="24"/>
        </w:rPr>
        <w:t>(OR)</w:t>
      </w:r>
    </w:p>
    <w:p w:rsidR="008F415C" w:rsidRDefault="006E20D9" w:rsidP="008F4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Verify divergence theorem for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F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 xml:space="preserve">2 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i</m:t>
        </m:r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j</m:t>
        </m:r>
        <m:r>
          <w:rPr>
            <w:rFonts w:ascii="Cambria Math" w:hAnsi="Times New Roman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k</m:t>
        </m:r>
      </m:oMath>
      <w:r w:rsidR="008F415C" w:rsidRPr="00570179">
        <w:rPr>
          <w:rFonts w:ascii="Times New Roman" w:hAnsi="Times New Roman" w:cs="Times New Roman"/>
          <w:sz w:val="24"/>
          <w:szCs w:val="24"/>
        </w:rPr>
        <w:t xml:space="preserve"> taken over the cube 0 ≤ x, y, z ≤ 1. </w:t>
      </w:r>
    </w:p>
    <w:p w:rsidR="008F415C" w:rsidRDefault="006E20D9" w:rsidP="006E20D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10)      </w:t>
      </w:r>
    </w:p>
    <w:p w:rsidR="008F415C" w:rsidRDefault="006E20D9" w:rsidP="006E20D9">
      <w:pPr>
        <w:ind w:left="864" w:right="-82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Verify Green’s theorem in the plane for  </w:t>
      </w:r>
      <m:oMath>
        <m:nary>
          <m:naryPr>
            <m:chr m:val="∮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</w:rPr>
              <m:t>xy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e>
        </m:nary>
        <m:r>
          <w:rPr>
            <w:rFonts w:ascii="Cambria Math" w:hAnsi="Times New Roman" w:cs="Times New Roman"/>
            <w:sz w:val="24"/>
            <w:szCs w:val="24"/>
          </w:rPr>
          <m:t xml:space="preserve">) </m:t>
        </m:r>
        <m:r>
          <w:rPr>
            <w:rFonts w:ascii="Cambria Math" w:hAnsi="Cambria Math" w:cs="Times New Roman"/>
            <w:sz w:val="24"/>
            <w:szCs w:val="24"/>
          </w:rPr>
          <m:t>dx</m:t>
        </m:r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dy</m:t>
        </m:r>
      </m:oMath>
      <w:r w:rsidR="008F415C" w:rsidRPr="00570179">
        <w:rPr>
          <w:rFonts w:ascii="Times New Roman" w:hAnsi="Times New Roman" w:cs="Times New Roman"/>
          <w:sz w:val="24"/>
          <w:szCs w:val="24"/>
        </w:rPr>
        <w:t xml:space="preserve">  where C is the closed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curve of the region bounded by 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="008F415C" w:rsidRPr="00570179">
        <w:rPr>
          <w:rFonts w:ascii="Times New Roman" w:hAnsi="Times New Roman" w:cs="Times New Roman"/>
          <w:sz w:val="24"/>
          <w:szCs w:val="24"/>
        </w:rPr>
        <w:t xml:space="preserve"> and y = x.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(10)                                                                   </w:t>
      </w:r>
    </w:p>
    <w:p w:rsidR="006E20D9" w:rsidRDefault="006E20D9" w:rsidP="006E20D9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763C7B" w:rsidRDefault="006E20D9" w:rsidP="00763C7B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F415C" w:rsidRPr="00570179">
        <w:rPr>
          <w:rFonts w:ascii="Times New Roman" w:hAnsi="Times New Roman" w:cs="Times New Roman"/>
          <w:sz w:val="24"/>
          <w:szCs w:val="24"/>
        </w:rPr>
        <w:t>Reduce</w:t>
      </w:r>
      <w:proofErr w:type="gram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the matrix A to the normal form and hence find its rank, where </w:t>
      </w:r>
      <w:r w:rsidR="00763C7B">
        <w:rPr>
          <w:rFonts w:ascii="Times New Roman" w:hAnsi="Times New Roman" w:cs="Times New Roman"/>
          <w:sz w:val="24"/>
          <w:szCs w:val="24"/>
        </w:rPr>
        <w:tab/>
      </w:r>
      <w:r w:rsidR="00763C7B">
        <w:rPr>
          <w:rFonts w:ascii="Times New Roman" w:hAnsi="Times New Roman" w:cs="Times New Roman"/>
          <w:sz w:val="24"/>
          <w:szCs w:val="24"/>
        </w:rPr>
        <w:tab/>
      </w:r>
      <w:r w:rsidR="00763C7B">
        <w:rPr>
          <w:rFonts w:ascii="Times New Roman" w:hAnsi="Times New Roman" w:cs="Times New Roman"/>
          <w:sz w:val="24"/>
          <w:szCs w:val="24"/>
        </w:rPr>
        <w:tab/>
      </w:r>
      <w:r w:rsidR="00763C7B">
        <w:rPr>
          <w:rFonts w:ascii="Times New Roman" w:hAnsi="Times New Roman" w:cs="Times New Roman"/>
          <w:sz w:val="24"/>
          <w:szCs w:val="24"/>
        </w:rPr>
        <w:tab/>
        <w:t>(10)</w:t>
      </w:r>
    </w:p>
    <w:p w:rsidR="00763C7B" w:rsidRDefault="00763C7B" w:rsidP="00763C7B">
      <w:pPr>
        <w:ind w:left="435"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A= </w:t>
      </w:r>
      <w:r w:rsidRPr="00763C7B">
        <w:rPr>
          <w:rFonts w:ascii="Times New Roman" w:hAnsi="Times New Roman" w:cs="Times New Roman"/>
          <w:position w:val="-66"/>
          <w:sz w:val="24"/>
          <w:szCs w:val="24"/>
        </w:rPr>
        <w:object w:dxaOrig="1920" w:dyaOrig="1440">
          <v:shape id="_x0000_i1027" type="#_x0000_t75" style="width:96pt;height:1in" o:ole="">
            <v:imagedata r:id="rId9" o:title=""/>
          </v:shape>
          <o:OLEObject Type="Embed" ProgID="Equation.3" ShapeID="_x0000_i1027" DrawAspect="Content" ObjectID="_1370956811" r:id="rId10"/>
        </w:object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:rsidR="008F415C" w:rsidRDefault="00763C7B" w:rsidP="00763C7B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Find the characteristic equation of the matrix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55BF" w:rsidRPr="00763C7B">
        <w:rPr>
          <w:rFonts w:ascii="Times New Roman" w:hAnsi="Times New Roman" w:cs="Times New Roman"/>
          <w:position w:val="-50"/>
          <w:sz w:val="24"/>
          <w:szCs w:val="24"/>
        </w:rPr>
        <w:object w:dxaOrig="1219" w:dyaOrig="1120">
          <v:shape id="_x0000_i1028" type="#_x0000_t75" style="width:60.8pt;height:56pt" o:ole="">
            <v:imagedata r:id="rId11" o:title=""/>
          </v:shape>
          <o:OLEObject Type="Embed" ProgID="Equation.3" ShapeID="_x0000_i1028" DrawAspect="Content" ObjectID="_1370956812" r:id="rId12"/>
        </w:object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F415C" w:rsidRPr="00570179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verify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Cayley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>-Hamilton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theorem for it. Hence find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p>
        </m:sSup>
      </m:oMath>
      <w:r w:rsidR="008F415C" w:rsidRPr="00570179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(10)                                                                                                 </w:t>
      </w:r>
    </w:p>
    <w:p w:rsidR="008F415C" w:rsidRDefault="008F415C" w:rsidP="003809F1">
      <w:pPr>
        <w:jc w:val="center"/>
        <w:rPr>
          <w:rFonts w:ascii="Times New Roman" w:hAnsi="Times New Roman" w:cs="Times New Roman"/>
          <w:sz w:val="24"/>
          <w:szCs w:val="24"/>
        </w:rPr>
      </w:pPr>
      <w:r w:rsidRPr="00570179">
        <w:rPr>
          <w:rFonts w:ascii="Times New Roman" w:hAnsi="Times New Roman" w:cs="Times New Roman"/>
          <w:sz w:val="24"/>
          <w:szCs w:val="24"/>
        </w:rPr>
        <w:t>(OR)</w:t>
      </w:r>
    </w:p>
    <w:p w:rsidR="002564D0" w:rsidRDefault="003D55BF" w:rsidP="008F4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Find the non-singular matrices P and Q such that PAQ is in the normal form, where</w:t>
      </w:r>
    </w:p>
    <w:p w:rsidR="008F415C" w:rsidRDefault="002564D0" w:rsidP="008F4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A=</w:t>
      </w:r>
      <w:r w:rsidR="003D55BF">
        <w:rPr>
          <w:rFonts w:ascii="Times New Roman" w:hAnsi="Times New Roman" w:cs="Times New Roman"/>
          <w:sz w:val="24"/>
          <w:szCs w:val="24"/>
        </w:rPr>
        <w:t xml:space="preserve"> </w:t>
      </w:r>
      <w:r w:rsidR="000261D9" w:rsidRPr="003D55BF">
        <w:rPr>
          <w:rFonts w:ascii="Times New Roman" w:hAnsi="Times New Roman" w:cs="Times New Roman"/>
          <w:position w:val="-50"/>
          <w:sz w:val="24"/>
          <w:szCs w:val="24"/>
        </w:rPr>
        <w:object w:dxaOrig="1939" w:dyaOrig="1120">
          <v:shape id="_x0000_i1029" type="#_x0000_t75" style="width:96.8pt;height:56pt" o:ole="">
            <v:imagedata r:id="rId13" o:title=""/>
          </v:shape>
          <o:OLEObject Type="Embed" ProgID="Equation.3" ShapeID="_x0000_i1029" DrawAspect="Content" ObjectID="_1370956813" r:id="rId14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(</w:t>
      </w:r>
      <w:r w:rsidR="008F415C" w:rsidRPr="00570179">
        <w:rPr>
          <w:rFonts w:ascii="Times New Roman" w:hAnsi="Times New Roman" w:cs="Times New Roman"/>
          <w:sz w:val="24"/>
          <w:szCs w:val="24"/>
        </w:rPr>
        <w:t>10)</w:t>
      </w:r>
    </w:p>
    <w:p w:rsidR="008F415C" w:rsidRDefault="002564D0" w:rsidP="008F4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Show that the equations</w:t>
      </w:r>
      <w:r w:rsidR="009D6E19">
        <w:rPr>
          <w:rFonts w:ascii="Times New Roman" w:hAnsi="Times New Roman" w:cs="Times New Roman"/>
          <w:sz w:val="24"/>
          <w:szCs w:val="24"/>
        </w:rPr>
        <w:t xml:space="preserve"> are consistent</w:t>
      </w:r>
    </w:p>
    <w:p w:rsidR="008F415C" w:rsidRDefault="002564D0" w:rsidP="000261D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x+2y-z     = 3</w:t>
      </w:r>
      <w:r w:rsidR="000261D9"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3x-y+2z   = 1</w:t>
      </w:r>
      <w:r w:rsidR="000261D9">
        <w:rPr>
          <w:rFonts w:ascii="Times New Roman" w:hAnsi="Times New Roman" w:cs="Times New Roman"/>
          <w:sz w:val="24"/>
          <w:szCs w:val="24"/>
        </w:rPr>
        <w:tab/>
      </w:r>
      <w:r w:rsidR="000261D9"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2x-2y+3z = 2</w:t>
      </w:r>
      <w:r w:rsidR="000261D9">
        <w:rPr>
          <w:rFonts w:ascii="Times New Roman" w:hAnsi="Times New Roman" w:cs="Times New Roman"/>
          <w:sz w:val="24"/>
          <w:szCs w:val="24"/>
        </w:rPr>
        <w:tab/>
      </w:r>
      <w:r w:rsidR="000261D9"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x-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y+z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      = -1      </w:t>
      </w:r>
      <w:r w:rsidR="000261D9"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(10)</w:t>
      </w:r>
    </w:p>
    <w:p w:rsidR="000261D9" w:rsidRDefault="000261D9" w:rsidP="000261D9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0261D9" w:rsidRDefault="000261D9" w:rsidP="000261D9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0261D9" w:rsidRDefault="000261D9" w:rsidP="000261D9">
      <w:pPr>
        <w:ind w:right="-8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0261D9" w:rsidRDefault="000261D9" w:rsidP="000261D9">
      <w:pPr>
        <w:ind w:right="-82"/>
        <w:jc w:val="right"/>
        <w:rPr>
          <w:rFonts w:ascii="Times New Roman" w:hAnsi="Times New Roman" w:cs="Times New Roman"/>
          <w:sz w:val="24"/>
          <w:szCs w:val="24"/>
        </w:rPr>
      </w:pPr>
    </w:p>
    <w:p w:rsidR="000261D9" w:rsidRDefault="000261D9" w:rsidP="000261D9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C865F9" w:rsidRDefault="00C865F9" w:rsidP="000261D9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C865F9" w:rsidRDefault="00C865F9" w:rsidP="000261D9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8F415C" w:rsidRDefault="004B3A2E" w:rsidP="004B3A2E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Find the components of a vector in polar coordinates whose components in Cartesian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coordinates </w:t>
      </w:r>
      <w:proofErr w:type="gramStart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are </w:t>
      </w:r>
      <m:oMath>
        <w:proofErr w:type="gramEnd"/>
        <m:acc>
          <m:accPr>
            <m:chr m:val="̇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acc>
      </m:oMath>
      <w:r w:rsidR="008F415C" w:rsidRPr="00570179">
        <w:rPr>
          <w:rFonts w:ascii="Times New Roman" w:hAnsi="Times New Roman" w:cs="Times New Roman"/>
          <w:sz w:val="24"/>
          <w:szCs w:val="24"/>
        </w:rPr>
        <w:t xml:space="preserve">, </w:t>
      </w:r>
      <m:oMath>
        <m:acc>
          <m:accPr>
            <m:chr m:val="̇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acc>
      </m:oMath>
      <w:r w:rsidR="008F415C" w:rsidRPr="00570179">
        <w:rPr>
          <w:rFonts w:ascii="Times New Roman" w:hAnsi="Times New Roman" w:cs="Times New Roman"/>
          <w:sz w:val="24"/>
          <w:szCs w:val="24"/>
        </w:rPr>
        <w:t xml:space="preserve"> and </w:t>
      </w:r>
      <m:oMath>
        <m:acc>
          <m:accPr>
            <m:chr m:val="̈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acc>
      </m:oMath>
      <w:r w:rsidR="008F415C" w:rsidRPr="00570179">
        <w:rPr>
          <w:rFonts w:ascii="Times New Roman" w:hAnsi="Times New Roman" w:cs="Times New Roman"/>
          <w:sz w:val="24"/>
          <w:szCs w:val="24"/>
        </w:rPr>
        <w:t xml:space="preserve">, </w:t>
      </w:r>
      <m:oMath>
        <m:acc>
          <m:accPr>
            <m:chr m:val="̈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>.</w:t>
      </w:r>
      <w:r w:rsidRPr="005701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F415C" w:rsidRPr="00570179">
        <w:rPr>
          <w:rFonts w:ascii="Times New Roman" w:hAnsi="Times New Roman" w:cs="Times New Roman"/>
          <w:sz w:val="24"/>
          <w:szCs w:val="24"/>
        </w:rPr>
        <w:t>10)</w:t>
      </w:r>
    </w:p>
    <w:p w:rsidR="008F415C" w:rsidRDefault="004B3A2E" w:rsidP="004B3A2E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Prove that g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αβ</w:t>
      </w:r>
      <w:proofErr w:type="gramStart"/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,γ</w:t>
      </w:r>
      <w:proofErr w:type="spellEnd"/>
      <w:proofErr w:type="gramEnd"/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8F415C" w:rsidRPr="00570179">
        <w:rPr>
          <w:rFonts w:ascii="Times New Roman" w:hAnsi="Times New Roman" w:cs="Times New Roman"/>
          <w:sz w:val="24"/>
          <w:szCs w:val="24"/>
        </w:rPr>
        <w:t>= 0ie.,covariant derivative of fundamental tensor vanishes identically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415C" w:rsidRPr="00570179">
        <w:rPr>
          <w:rFonts w:ascii="Times New Roman" w:hAnsi="Times New Roman" w:cs="Times New Roman"/>
          <w:sz w:val="24"/>
          <w:szCs w:val="24"/>
        </w:rPr>
        <w:t>(5)</w:t>
      </w:r>
    </w:p>
    <w:p w:rsidR="008F415C" w:rsidRDefault="004B3A2E" w:rsidP="004B3A2E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Show that the distributive law of ordinary differentiation holds good in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cade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of covariant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differentiation of a product, i.e., to show that</w:t>
      </w:r>
    </w:p>
    <w:p w:rsidR="008F415C" w:rsidRDefault="004B3A2E" w:rsidP="004B3A2E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B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μ</w:t>
      </w:r>
      <w:r w:rsidR="008F415C" w:rsidRPr="00570179">
        <w:rPr>
          <w:rFonts w:ascii="Times New Roman" w:hAnsi="Times New Roman" w:cs="Times New Roman"/>
          <w:sz w:val="24"/>
          <w:szCs w:val="24"/>
        </w:rPr>
        <w:t>C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ν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8F415C" w:rsidRPr="00570179">
        <w:rPr>
          <w:rFonts w:ascii="Times New Roman" w:hAnsi="Times New Roman" w:cs="Times New Roman"/>
          <w:sz w:val="24"/>
          <w:szCs w:val="24"/>
        </w:rPr>
        <w:t>,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σ</w:t>
      </w:r>
      <w:proofErr w:type="gram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  =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B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μ,σ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C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ν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B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μ</w:t>
      </w:r>
      <w:r w:rsidR="008F415C" w:rsidRPr="00570179">
        <w:rPr>
          <w:rFonts w:ascii="Times New Roman" w:hAnsi="Times New Roman" w:cs="Times New Roman"/>
          <w:sz w:val="24"/>
          <w:szCs w:val="24"/>
        </w:rPr>
        <w:t>C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ν,σ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ii)(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B</w:t>
      </w:r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>μ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C</w:t>
      </w:r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>ν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>),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σ</w:t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    =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B</w:t>
      </w:r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>μ</w:t>
      </w:r>
      <w:r w:rsidR="008F415C" w:rsidRPr="00570179">
        <w:rPr>
          <w:rFonts w:ascii="Times New Roman" w:hAnsi="Times New Roman" w:cs="Times New Roman"/>
          <w:sz w:val="24"/>
          <w:szCs w:val="24"/>
        </w:rPr>
        <w:t>,σC</w:t>
      </w:r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>ν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B</w:t>
      </w:r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>μ</w:t>
      </w:r>
      <w:r w:rsidR="008F415C" w:rsidRPr="00570179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>ν</w:t>
      </w:r>
      <w:r w:rsidR="008F415C" w:rsidRPr="00570179">
        <w:rPr>
          <w:rFonts w:ascii="Times New Roman" w:hAnsi="Times New Roman" w:cs="Times New Roman"/>
          <w:sz w:val="24"/>
          <w:szCs w:val="24"/>
        </w:rPr>
        <w:t>,σ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(5)</w:t>
      </w:r>
    </w:p>
    <w:p w:rsidR="008F415C" w:rsidRDefault="008F415C" w:rsidP="004B3A2E">
      <w:pPr>
        <w:jc w:val="center"/>
        <w:rPr>
          <w:rFonts w:ascii="Times New Roman" w:hAnsi="Times New Roman" w:cs="Times New Roman"/>
          <w:sz w:val="24"/>
          <w:szCs w:val="24"/>
        </w:rPr>
      </w:pPr>
      <w:r w:rsidRPr="00570179">
        <w:rPr>
          <w:rFonts w:ascii="Times New Roman" w:hAnsi="Times New Roman" w:cs="Times New Roman"/>
          <w:sz w:val="24"/>
          <w:szCs w:val="24"/>
        </w:rPr>
        <w:t>(OR)</w:t>
      </w:r>
    </w:p>
    <w:p w:rsidR="008F415C" w:rsidRDefault="00DD0940" w:rsidP="00DD0940">
      <w:pPr>
        <w:ind w:right="-82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Show that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g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μν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8F415C" w:rsidRPr="00570179">
        <w:rPr>
          <w:rFonts w:ascii="Times New Roman" w:hAnsi="Times New Roman" w:cs="Times New Roman"/>
          <w:sz w:val="24"/>
          <w:szCs w:val="24"/>
        </w:rPr>
        <w:t>is a covariant tensor of the second order.</w:t>
      </w:r>
      <w:r w:rsidRPr="005701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F415C" w:rsidRPr="00570179">
        <w:rPr>
          <w:rFonts w:ascii="Times New Roman" w:hAnsi="Times New Roman" w:cs="Times New Roman"/>
          <w:sz w:val="24"/>
          <w:szCs w:val="24"/>
        </w:rPr>
        <w:t>10)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8F415C" w:rsidRDefault="00DD0940" w:rsidP="00DD0940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 w:rsidRPr="00DD0940">
        <w:rPr>
          <w:rFonts w:ascii="Times New Roman" w:hAnsi="Times New Roman" w:cs="Times New Roman"/>
          <w:sz w:val="24"/>
          <w:szCs w:val="24"/>
        </w:rPr>
        <w:t>b.</w:t>
      </w:r>
      <w:r w:rsidRPr="00DD0940"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Show that for a rectangular system of coordinates the raising and lowering of a suffix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415C" w:rsidRPr="00570179">
        <w:rPr>
          <w:rFonts w:ascii="Times New Roman" w:hAnsi="Times New Roman" w:cs="Times New Roman"/>
          <w:sz w:val="24"/>
          <w:szCs w:val="24"/>
        </w:rPr>
        <w:t>leaves the components unaltered in three-dimensional space.</w:t>
      </w:r>
      <w:r w:rsidRPr="005701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F415C" w:rsidRPr="00570179">
        <w:rPr>
          <w:rFonts w:ascii="Times New Roman" w:hAnsi="Times New Roman" w:cs="Times New Roman"/>
          <w:sz w:val="24"/>
          <w:szCs w:val="24"/>
        </w:rPr>
        <w:t>5)</w:t>
      </w:r>
    </w:p>
    <w:p w:rsidR="008F415C" w:rsidRDefault="00DD0940" w:rsidP="00DD0940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063512">
        <w:rPr>
          <w:rFonts w:ascii="Times New Roman" w:hAnsi="Times New Roman" w:cs="Times New Roman"/>
          <w:sz w:val="24"/>
          <w:szCs w:val="24"/>
        </w:rPr>
        <w:t>S</w:t>
      </w:r>
      <w:r w:rsidR="008F415C" w:rsidRPr="00570179">
        <w:rPr>
          <w:rFonts w:ascii="Times New Roman" w:hAnsi="Times New Roman" w:cs="Times New Roman"/>
          <w:sz w:val="24"/>
          <w:szCs w:val="24"/>
        </w:rPr>
        <w:t>how that dummy suffix</w:t>
      </w:r>
      <w:r w:rsidR="00063512">
        <w:rPr>
          <w:rFonts w:ascii="Times New Roman" w:hAnsi="Times New Roman" w:cs="Times New Roman"/>
          <w:sz w:val="24"/>
          <w:szCs w:val="24"/>
        </w:rPr>
        <w:t>e</w:t>
      </w:r>
      <w:r w:rsidR="008F415C" w:rsidRPr="00570179">
        <w:rPr>
          <w:rFonts w:ascii="Times New Roman" w:hAnsi="Times New Roman" w:cs="Times New Roman"/>
          <w:sz w:val="24"/>
          <w:szCs w:val="24"/>
        </w:rPr>
        <w:t>s have a certain freedom of movement between the tensor-factors of an expression, prove that</w:t>
      </w:r>
    </w:p>
    <w:p w:rsidR="008F415C" w:rsidRDefault="00DD0940" w:rsidP="00DD0940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A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αβ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="008F415C" w:rsidRPr="00570179">
        <w:rPr>
          <w:rFonts w:ascii="Times New Roman" w:hAnsi="Times New Roman" w:cs="Times New Roman"/>
          <w:sz w:val="24"/>
          <w:szCs w:val="24"/>
        </w:rPr>
        <w:t>B</w:t>
      </w:r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>αβ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 =</w:t>
      </w:r>
      <w:proofErr w:type="gram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A</w:t>
      </w:r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>αβ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B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αβ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ii)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A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μα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B</w:t>
      </w:r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>να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A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μ</w:t>
      </w:r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>α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B</w:t>
      </w:r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>α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8F415C" w:rsidRPr="00570179">
        <w:rPr>
          <w:rFonts w:ascii="Times New Roman" w:hAnsi="Times New Roman" w:cs="Times New Roman"/>
          <w:sz w:val="24"/>
          <w:szCs w:val="24"/>
          <w:vertAlign w:val="superscript"/>
        </w:rPr>
        <w:t>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DD0940" w:rsidRDefault="00DD0940" w:rsidP="00DD0940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8F415C" w:rsidRDefault="00DD0940" w:rsidP="00DD0940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The chance of an event happening is the square of the chance of a second event but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odds against the first are the cube of the odds against the second. Find each.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(5)</w:t>
      </w:r>
    </w:p>
    <w:p w:rsidR="008F415C" w:rsidRDefault="00DD0940" w:rsidP="00DD0940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Define events and explain its types.                                                                                (5) </w:t>
      </w:r>
    </w:p>
    <w:p w:rsidR="008F415C" w:rsidRDefault="00DD0940" w:rsidP="00DD0940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Fit a second degree parabola to the following </w:t>
      </w:r>
      <w:r w:rsidR="00E33ED2" w:rsidRPr="00570179">
        <w:rPr>
          <w:rFonts w:ascii="Times New Roman" w:hAnsi="Times New Roman" w:cs="Times New Roman"/>
          <w:sz w:val="24"/>
          <w:szCs w:val="24"/>
        </w:rPr>
        <w:t>data:</w:t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(10)</w:t>
      </w:r>
    </w:p>
    <w:p w:rsidR="008F415C" w:rsidRDefault="00DD0940" w:rsidP="008F4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F415C" w:rsidRPr="00570179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="008F415C" w:rsidRPr="00570179">
        <w:rPr>
          <w:rFonts w:ascii="Times New Roman" w:hAnsi="Times New Roman" w:cs="Times New Roman"/>
          <w:sz w:val="24"/>
          <w:szCs w:val="24"/>
        </w:rPr>
        <w:t>:          1          2         3         4          5</w:t>
      </w:r>
    </w:p>
    <w:p w:rsidR="008F415C" w:rsidRDefault="00DD0940" w:rsidP="008F4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F415C" w:rsidRPr="00570179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="008F415C" w:rsidRPr="00570179">
        <w:rPr>
          <w:rFonts w:ascii="Times New Roman" w:hAnsi="Times New Roman" w:cs="Times New Roman"/>
          <w:sz w:val="24"/>
          <w:szCs w:val="24"/>
        </w:rPr>
        <w:t>:   1090    1220   1390   1625    1915</w:t>
      </w:r>
    </w:p>
    <w:p w:rsidR="008F415C" w:rsidRDefault="008F415C" w:rsidP="00DD0940">
      <w:pPr>
        <w:jc w:val="center"/>
        <w:rPr>
          <w:rFonts w:ascii="Times New Roman" w:hAnsi="Times New Roman" w:cs="Times New Roman"/>
          <w:sz w:val="24"/>
          <w:szCs w:val="24"/>
        </w:rPr>
      </w:pPr>
      <w:r w:rsidRPr="00570179">
        <w:rPr>
          <w:rFonts w:ascii="Times New Roman" w:hAnsi="Times New Roman" w:cs="Times New Roman"/>
          <w:sz w:val="24"/>
          <w:szCs w:val="24"/>
        </w:rPr>
        <w:t>(OR)</w:t>
      </w:r>
    </w:p>
    <w:p w:rsidR="008F415C" w:rsidRDefault="00E33ED2" w:rsidP="00E33ED2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If x is a normal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variate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with mean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acc>
      </m:oMath>
      <w:r w:rsidR="008F415C" w:rsidRPr="00570179">
        <w:rPr>
          <w:rFonts w:ascii="Times New Roman" w:hAnsi="Times New Roman" w:cs="Times New Roman"/>
          <w:sz w:val="24"/>
          <w:szCs w:val="24"/>
        </w:rPr>
        <w:t xml:space="preserve"> and S.D </w:t>
      </w:r>
      <w:proofErr w:type="gramStart"/>
      <w:r w:rsidR="008F415C" w:rsidRPr="00570179">
        <w:rPr>
          <w:rFonts w:ascii="Times New Roman" w:hAnsi="Times New Roman" w:cs="Times New Roman"/>
          <w:sz w:val="24"/>
          <w:szCs w:val="24"/>
        </w:rPr>
        <w:t>σ ,</w:t>
      </w:r>
      <w:proofErr w:type="gram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find the mean and variance of </w:t>
      </w:r>
      <w:proofErr w:type="spellStart"/>
      <w:r w:rsidR="008F415C" w:rsidRPr="00570179">
        <w:rPr>
          <w:rFonts w:ascii="Times New Roman" w:hAnsi="Times New Roman" w:cs="Times New Roman"/>
          <w:sz w:val="24"/>
          <w:szCs w:val="24"/>
        </w:rPr>
        <w:t>variate</w:t>
      </w:r>
      <w:proofErr w:type="spellEnd"/>
      <w:r w:rsidR="008F415C" w:rsidRPr="00570179">
        <w:rPr>
          <w:rFonts w:ascii="Times New Roman" w:hAnsi="Times New Roman" w:cs="Times New Roman"/>
          <w:sz w:val="24"/>
          <w:szCs w:val="24"/>
        </w:rPr>
        <w:t xml:space="preserve"> 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defined by 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(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</m:t>
                </m:r>
                <m:acc>
                  <m:accPr>
                    <m:chr m:val="̅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acc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F415C" w:rsidRDefault="00E33ED2" w:rsidP="00E33ED2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Ten students got the following percentage of marks in Principles of Economics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415C" w:rsidRPr="00570179">
        <w:rPr>
          <w:rFonts w:ascii="Times New Roman" w:hAnsi="Times New Roman" w:cs="Times New Roman"/>
          <w:sz w:val="24"/>
          <w:szCs w:val="24"/>
        </w:rPr>
        <w:t>Statistics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(10)            </w:t>
      </w:r>
    </w:p>
    <w:p w:rsidR="008F415C" w:rsidRDefault="00E33ED2" w:rsidP="00E33ED2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 xml:space="preserve">Students:                       1      2 </w:t>
      </w:r>
      <w:r w:rsidR="008F415C" w:rsidRPr="00570179">
        <w:rPr>
          <w:rFonts w:ascii="Times New Roman" w:hAnsi="Times New Roman" w:cs="Times New Roman"/>
          <w:sz w:val="24"/>
          <w:szCs w:val="24"/>
        </w:rPr>
        <w:tab/>
        <w:t xml:space="preserve">3     4 </w:t>
      </w:r>
      <w:r w:rsidR="008F415C" w:rsidRPr="00570179">
        <w:rPr>
          <w:rFonts w:ascii="Times New Roman" w:hAnsi="Times New Roman" w:cs="Times New Roman"/>
          <w:sz w:val="24"/>
          <w:szCs w:val="24"/>
        </w:rPr>
        <w:tab/>
        <w:t xml:space="preserve">5     6       7      8     9       10 </w:t>
      </w:r>
    </w:p>
    <w:p w:rsidR="008F415C" w:rsidRDefault="00E33ED2" w:rsidP="00E33ED2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Marks in Economics: 78   36    98   25      75   82     90    62   65       39</w:t>
      </w:r>
    </w:p>
    <w:p w:rsidR="008F415C" w:rsidRDefault="00E33ED2" w:rsidP="00E33ED2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Marks in Statistics:     84   51    91 60      68   62     86    58   53       47</w:t>
      </w:r>
    </w:p>
    <w:p w:rsidR="008F415C" w:rsidRDefault="00E33ED2" w:rsidP="00E33ED2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415C" w:rsidRPr="00570179">
        <w:rPr>
          <w:rFonts w:ascii="Times New Roman" w:hAnsi="Times New Roman" w:cs="Times New Roman"/>
          <w:sz w:val="24"/>
          <w:szCs w:val="24"/>
        </w:rPr>
        <w:t>Calculate rank correlation coefficient.</w:t>
      </w:r>
    </w:p>
    <w:sectPr w:rsidR="008F415C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261D9"/>
    <w:rsid w:val="00063512"/>
    <w:rsid w:val="000A715B"/>
    <w:rsid w:val="00253AD3"/>
    <w:rsid w:val="002564D0"/>
    <w:rsid w:val="003809F1"/>
    <w:rsid w:val="003D55BF"/>
    <w:rsid w:val="004B3A2E"/>
    <w:rsid w:val="005423AB"/>
    <w:rsid w:val="00561930"/>
    <w:rsid w:val="005F659A"/>
    <w:rsid w:val="006642D8"/>
    <w:rsid w:val="006D4156"/>
    <w:rsid w:val="006E20D9"/>
    <w:rsid w:val="00707061"/>
    <w:rsid w:val="00763C7B"/>
    <w:rsid w:val="007701A6"/>
    <w:rsid w:val="007A55C7"/>
    <w:rsid w:val="007B5378"/>
    <w:rsid w:val="007C1A21"/>
    <w:rsid w:val="008A12CC"/>
    <w:rsid w:val="008F415C"/>
    <w:rsid w:val="009D6E19"/>
    <w:rsid w:val="00C47181"/>
    <w:rsid w:val="00C745D0"/>
    <w:rsid w:val="00C75C5A"/>
    <w:rsid w:val="00C865F9"/>
    <w:rsid w:val="00D744A3"/>
    <w:rsid w:val="00DD0940"/>
    <w:rsid w:val="00DD13EC"/>
    <w:rsid w:val="00DE65CA"/>
    <w:rsid w:val="00E118CE"/>
    <w:rsid w:val="00E33ED2"/>
    <w:rsid w:val="00E41851"/>
    <w:rsid w:val="00EB2AEB"/>
    <w:rsid w:val="00F21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745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9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9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225A8-C2A0-4314-B34A-E03B55581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cp:lastPrinted>2011-05-11T06:45:00Z</cp:lastPrinted>
  <dcterms:created xsi:type="dcterms:W3CDTF">2010-10-19T09:26:00Z</dcterms:created>
  <dcterms:modified xsi:type="dcterms:W3CDTF">2011-06-30T11:03:00Z</dcterms:modified>
</cp:coreProperties>
</file>