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10D66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196E2C">
        <w:rPr>
          <w:b/>
          <w:szCs w:val="24"/>
        </w:rPr>
        <w:tab/>
      </w:r>
      <w:r w:rsidR="00196E2C" w:rsidRPr="00196E2C">
        <w:rPr>
          <w:b/>
          <w:szCs w:val="24"/>
        </w:rPr>
        <w:t>MECHATRONICS AND MACHINE CONTROLS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96E2C">
        <w:rPr>
          <w:b/>
          <w:szCs w:val="24"/>
        </w:rPr>
        <w:tab/>
        <w:t>ME364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B120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B120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AF7F97" w:rsidRDefault="00AF7F97" w:rsidP="008C3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AF7F97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C3157" w:rsidRDefault="00AF7F97" w:rsidP="00AF7F97">
      <w:pPr>
        <w:ind w:left="432" w:right="-8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Explain the fluidic sequencing control of two pneumatic cylinders with the help of a PLC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logic circuit.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(12)</w:t>
      </w:r>
    </w:p>
    <w:p w:rsidR="008C3157" w:rsidRPr="0098206D" w:rsidRDefault="00AF7F97" w:rsidP="00AF7F97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Determine the stability of the system whose characteristic equation is given by s</w:t>
      </w:r>
      <w:r w:rsidR="008C3157" w:rsidRPr="0098206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 + 4s</w:t>
      </w:r>
      <w:r w:rsidR="008C3157" w:rsidRPr="0098206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 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8s + 12 = 0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(8)</w:t>
      </w:r>
    </w:p>
    <w:p w:rsidR="008C3157" w:rsidRDefault="008C3157" w:rsidP="008C3157">
      <w:pPr>
        <w:rPr>
          <w:rFonts w:ascii="Times New Roman" w:hAnsi="Times New Roman" w:cs="Times New Roman"/>
          <w:sz w:val="24"/>
          <w:szCs w:val="24"/>
        </w:rPr>
      </w:pPr>
    </w:p>
    <w:p w:rsidR="00AF7F97" w:rsidRDefault="00AF7F97" w:rsidP="008C3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Discuss about the various key elements of a </w:t>
      </w:r>
      <w:proofErr w:type="spellStart"/>
      <w:r w:rsidR="008C3157" w:rsidRPr="0098206D">
        <w:rPr>
          <w:rFonts w:ascii="Times New Roman" w:hAnsi="Times New Roman" w:cs="Times New Roman"/>
          <w:sz w:val="24"/>
          <w:szCs w:val="24"/>
        </w:rPr>
        <w:t>mechatronics</w:t>
      </w:r>
      <w:proofErr w:type="spellEnd"/>
      <w:r w:rsidR="008C3157" w:rsidRPr="0098206D">
        <w:rPr>
          <w:rFonts w:ascii="Times New Roman" w:hAnsi="Times New Roman" w:cs="Times New Roman"/>
          <w:sz w:val="24"/>
          <w:szCs w:val="24"/>
        </w:rPr>
        <w:t xml:space="preserve"> system with a </w:t>
      </w:r>
      <w:proofErr w:type="gramStart"/>
      <w:r w:rsidR="008C3157" w:rsidRPr="0098206D">
        <w:rPr>
          <w:rFonts w:ascii="Times New Roman" w:hAnsi="Times New Roman" w:cs="Times New Roman"/>
          <w:sz w:val="24"/>
          <w:szCs w:val="24"/>
        </w:rPr>
        <w:t>neat  diagram</w:t>
      </w:r>
      <w:proofErr w:type="gramEnd"/>
      <w:r w:rsidR="008C3157" w:rsidRPr="009820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3157" w:rsidRDefault="00AF7F97" w:rsidP="008C3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(8)</w:t>
      </w:r>
    </w:p>
    <w:p w:rsidR="008C3157" w:rsidRDefault="00AF7F97" w:rsidP="009E59BF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With an aid of a simple block diagram explain the closed loop control applied to control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the shaft speed.  </w:t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(12)</w:t>
      </w:r>
    </w:p>
    <w:p w:rsidR="00AF7F97" w:rsidRDefault="00AF7F97" w:rsidP="00AF7F97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3157" w:rsidRDefault="00EF1D2C" w:rsidP="00EF1D2C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="008C3157" w:rsidRPr="0098206D">
        <w:rPr>
          <w:rFonts w:ascii="Times New Roman" w:hAnsi="Times New Roman" w:cs="Times New Roman"/>
          <w:sz w:val="24"/>
          <w:szCs w:val="24"/>
        </w:rPr>
        <w:t>mechatronics</w:t>
      </w:r>
      <w:proofErr w:type="spellEnd"/>
      <w:r w:rsidR="008C3157" w:rsidRPr="0098206D">
        <w:rPr>
          <w:rFonts w:ascii="Times New Roman" w:hAnsi="Times New Roman" w:cs="Times New Roman"/>
          <w:sz w:val="24"/>
          <w:szCs w:val="24"/>
        </w:rPr>
        <w:t xml:space="preserve"> approach to control the metal melting furnace with a suitable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diagram.   </w:t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(10)</w:t>
      </w:r>
    </w:p>
    <w:p w:rsidR="008C3157" w:rsidRDefault="00EF1D2C" w:rsidP="00EF1D2C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By using the block diagram reduction technique, determine the closed loop transfer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function of the following system.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(10)</w:t>
      </w:r>
    </w:p>
    <w:p w:rsidR="008C3157" w:rsidRPr="0098206D" w:rsidRDefault="00EF1D2C" w:rsidP="00EF1D2C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3423786" cy="1400175"/>
            <wp:effectExtent l="19050" t="0" r="5214" b="0"/>
            <wp:docPr id="1" name="Picture 1" descr="C:\Documents and Settings\admin\Local Settings\Temporary Internet Files\Content.Word\Scan100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Scan10016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786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C3157" w:rsidRDefault="008C3157" w:rsidP="008C3157">
      <w:pPr>
        <w:rPr>
          <w:rFonts w:ascii="Times New Roman" w:hAnsi="Times New Roman" w:cs="Times New Roman"/>
          <w:sz w:val="24"/>
          <w:szCs w:val="24"/>
        </w:rPr>
      </w:pPr>
    </w:p>
    <w:p w:rsidR="008C3157" w:rsidRDefault="00EF1D2C" w:rsidP="00EF1D2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With a neat block diagram, explain </w:t>
      </w:r>
      <w:r w:rsidRPr="0098206D">
        <w:rPr>
          <w:rFonts w:ascii="Times New Roman" w:hAnsi="Times New Roman" w:cs="Times New Roman"/>
          <w:sz w:val="24"/>
          <w:szCs w:val="24"/>
        </w:rPr>
        <w:t>the components</w:t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 of a data logger.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(12)</w:t>
      </w:r>
    </w:p>
    <w:p w:rsidR="008C3157" w:rsidRDefault="00EF1D2C" w:rsidP="00EF1D2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Describe the constructional features of the direct reading recorder.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(8)</w:t>
      </w:r>
    </w:p>
    <w:p w:rsidR="00EF1D2C" w:rsidRDefault="00EF1D2C" w:rsidP="00EF1D2C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3157" w:rsidRDefault="00D262F2" w:rsidP="00D262F2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Discuss the effect of electric and non-electric field on liquid crystal display by means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suitable diagrams.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(1</w:t>
      </w:r>
      <w:r w:rsidR="00810D66">
        <w:rPr>
          <w:rFonts w:ascii="Times New Roman" w:hAnsi="Times New Roman" w:cs="Times New Roman"/>
          <w:sz w:val="24"/>
          <w:szCs w:val="24"/>
        </w:rPr>
        <w:t>6</w:t>
      </w:r>
      <w:r w:rsidR="008C3157" w:rsidRPr="0098206D">
        <w:rPr>
          <w:rFonts w:ascii="Times New Roman" w:hAnsi="Times New Roman" w:cs="Times New Roman"/>
          <w:sz w:val="24"/>
          <w:szCs w:val="24"/>
        </w:rPr>
        <w:t>)</w:t>
      </w:r>
    </w:p>
    <w:p w:rsidR="008C3157" w:rsidRDefault="00D262F2" w:rsidP="00D262F2">
      <w:pPr>
        <w:ind w:left="864" w:right="-82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10D66">
        <w:rPr>
          <w:rFonts w:ascii="Times New Roman" w:hAnsi="Times New Roman" w:cs="Times New Roman"/>
          <w:sz w:val="24"/>
          <w:szCs w:val="24"/>
        </w:rPr>
        <w:t>Write a short note on CRO.</w:t>
      </w:r>
      <w:r w:rsidR="00810D66">
        <w:rPr>
          <w:rFonts w:ascii="Times New Roman" w:hAnsi="Times New Roman" w:cs="Times New Roman"/>
          <w:sz w:val="24"/>
          <w:szCs w:val="24"/>
        </w:rPr>
        <w:tab/>
      </w:r>
      <w:r w:rsidR="00810D66">
        <w:rPr>
          <w:rFonts w:ascii="Times New Roman" w:hAnsi="Times New Roman" w:cs="Times New Roman"/>
          <w:sz w:val="24"/>
          <w:szCs w:val="24"/>
        </w:rPr>
        <w:tab/>
      </w:r>
      <w:r w:rsidR="00810D66">
        <w:rPr>
          <w:rFonts w:ascii="Times New Roman" w:hAnsi="Times New Roman" w:cs="Times New Roman"/>
          <w:sz w:val="24"/>
          <w:szCs w:val="24"/>
        </w:rPr>
        <w:tab/>
      </w:r>
      <w:r w:rsidR="00810D66">
        <w:rPr>
          <w:rFonts w:ascii="Times New Roman" w:hAnsi="Times New Roman" w:cs="Times New Roman"/>
          <w:sz w:val="24"/>
          <w:szCs w:val="24"/>
        </w:rPr>
        <w:tab/>
      </w:r>
      <w:r w:rsidR="00810D66">
        <w:rPr>
          <w:rFonts w:ascii="Times New Roman" w:hAnsi="Times New Roman" w:cs="Times New Roman"/>
          <w:sz w:val="24"/>
          <w:szCs w:val="24"/>
        </w:rPr>
        <w:tab/>
      </w:r>
      <w:r w:rsidR="00810D66">
        <w:rPr>
          <w:rFonts w:ascii="Times New Roman" w:hAnsi="Times New Roman" w:cs="Times New Roman"/>
          <w:sz w:val="24"/>
          <w:szCs w:val="24"/>
        </w:rPr>
        <w:tab/>
      </w:r>
      <w:r w:rsidR="00810D66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</w:t>
      </w:r>
      <w:r w:rsidR="00810D66">
        <w:rPr>
          <w:rFonts w:ascii="Times New Roman" w:hAnsi="Times New Roman" w:cs="Times New Roman"/>
          <w:sz w:val="24"/>
          <w:szCs w:val="24"/>
        </w:rPr>
        <w:t>4</w:t>
      </w:r>
      <w:r w:rsidR="008C3157" w:rsidRPr="0098206D">
        <w:rPr>
          <w:rFonts w:ascii="Times New Roman" w:hAnsi="Times New Roman" w:cs="Times New Roman"/>
          <w:sz w:val="24"/>
          <w:szCs w:val="24"/>
        </w:rPr>
        <w:t>)</w:t>
      </w:r>
    </w:p>
    <w:p w:rsidR="00D262F2" w:rsidRDefault="00D262F2" w:rsidP="00D262F2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8C3157" w:rsidRDefault="00F93E9A" w:rsidP="00F93E9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C3157" w:rsidRPr="0098206D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8C3157" w:rsidRPr="0098206D">
        <w:rPr>
          <w:rFonts w:ascii="Times New Roman" w:hAnsi="Times New Roman" w:cs="Times New Roman"/>
          <w:sz w:val="24"/>
          <w:szCs w:val="24"/>
        </w:rPr>
        <w:t xml:space="preserve"> describe the working principle of a DC </w:t>
      </w:r>
      <w:proofErr w:type="spellStart"/>
      <w:r w:rsidR="008C3157" w:rsidRPr="0098206D">
        <w:rPr>
          <w:rFonts w:ascii="Times New Roman" w:hAnsi="Times New Roman" w:cs="Times New Roman"/>
          <w:sz w:val="24"/>
          <w:szCs w:val="24"/>
        </w:rPr>
        <w:t>Tachogenerator</w:t>
      </w:r>
      <w:proofErr w:type="spellEnd"/>
      <w:r w:rsidR="008C3157" w:rsidRPr="0098206D">
        <w:rPr>
          <w:rFonts w:ascii="Times New Roman" w:hAnsi="Times New Roman" w:cs="Times New Roman"/>
          <w:sz w:val="24"/>
          <w:szCs w:val="24"/>
        </w:rPr>
        <w:t xml:space="preserve"> with a neat Diagram.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(8)</w:t>
      </w:r>
    </w:p>
    <w:p w:rsidR="008C3157" w:rsidRDefault="00F93E9A" w:rsidP="00F93E9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Explain the major specifications and characteristics of a stepper motor with a graph. 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(12)</w:t>
      </w:r>
    </w:p>
    <w:p w:rsidR="00F93E9A" w:rsidRDefault="00F93E9A" w:rsidP="00F93E9A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3157" w:rsidRDefault="00530046" w:rsidP="000246C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98206D">
        <w:rPr>
          <w:rFonts w:ascii="Times New Roman" w:hAnsi="Times New Roman" w:cs="Times New Roman"/>
          <w:sz w:val="24"/>
          <w:szCs w:val="24"/>
        </w:rPr>
        <w:t>Discuss the</w:t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 working </w:t>
      </w:r>
      <w:r w:rsidR="000246C1" w:rsidRPr="0098206D">
        <w:rPr>
          <w:rFonts w:ascii="Times New Roman" w:hAnsi="Times New Roman" w:cs="Times New Roman"/>
          <w:sz w:val="24"/>
          <w:szCs w:val="24"/>
        </w:rPr>
        <w:t>of a</w:t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 hydraulic actuating system by showing all the components.</w:t>
      </w:r>
      <w:r w:rsidR="000246C1"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(8)</w:t>
      </w:r>
    </w:p>
    <w:p w:rsidR="008C3157" w:rsidRDefault="000246C1" w:rsidP="000246C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Draw and explain the working circuit of a SR flip-flop. Also state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206D">
        <w:rPr>
          <w:rFonts w:ascii="Times New Roman" w:hAnsi="Times New Roman" w:cs="Times New Roman"/>
          <w:sz w:val="24"/>
          <w:szCs w:val="24"/>
        </w:rPr>
        <w:t>applications.</w:t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(12)</w:t>
      </w:r>
    </w:p>
    <w:p w:rsidR="000246C1" w:rsidRDefault="000246C1" w:rsidP="000246C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8C3157" w:rsidRDefault="00D544B2" w:rsidP="00D544B2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Explain how signal conversion of a pneumatic system is achieved 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157" w:rsidRPr="0098206D">
        <w:rPr>
          <w:rFonts w:ascii="Times New Roman" w:hAnsi="Times New Roman" w:cs="Times New Roman"/>
          <w:sz w:val="24"/>
          <w:szCs w:val="24"/>
        </w:rPr>
        <w:t>flapper- nozzle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system.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(10)</w:t>
      </w:r>
    </w:p>
    <w:p w:rsidR="008C3157" w:rsidRDefault="00D544B2" w:rsidP="00D544B2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Briefly explain the working of a PID controller with a flow chart.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(10)</w:t>
      </w:r>
    </w:p>
    <w:p w:rsidR="00D544B2" w:rsidRDefault="00D544B2" w:rsidP="00D544B2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3157" w:rsidRDefault="00836B42" w:rsidP="00836B42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Describe the working of a PI controller with a neat schematic.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(12)</w:t>
      </w:r>
    </w:p>
    <w:p w:rsidR="00196E2C" w:rsidRDefault="00836B42" w:rsidP="00836B42">
      <w:pPr>
        <w:ind w:left="432" w:right="-82" w:hanging="432"/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 xml:space="preserve">Compare the advantages and disadvantages of ON/OFF, P, I and D controllers.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3157" w:rsidRPr="0098206D">
        <w:rPr>
          <w:rFonts w:ascii="Times New Roman" w:hAnsi="Times New Roman" w:cs="Times New Roman"/>
          <w:sz w:val="24"/>
          <w:szCs w:val="24"/>
        </w:rPr>
        <w:t>(8)</w:t>
      </w:r>
    </w:p>
    <w:sectPr w:rsidR="00196E2C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0246C1"/>
    <w:rsid w:val="00196E2C"/>
    <w:rsid w:val="00253AD3"/>
    <w:rsid w:val="00530046"/>
    <w:rsid w:val="006116E0"/>
    <w:rsid w:val="006642D8"/>
    <w:rsid w:val="00707061"/>
    <w:rsid w:val="00810D66"/>
    <w:rsid w:val="00836B42"/>
    <w:rsid w:val="008A12CC"/>
    <w:rsid w:val="008C3157"/>
    <w:rsid w:val="009460C2"/>
    <w:rsid w:val="009E59BF"/>
    <w:rsid w:val="00AF7F97"/>
    <w:rsid w:val="00D262F2"/>
    <w:rsid w:val="00D544B2"/>
    <w:rsid w:val="00D744A3"/>
    <w:rsid w:val="00DD13EC"/>
    <w:rsid w:val="00E118CE"/>
    <w:rsid w:val="00E41851"/>
    <w:rsid w:val="00EB2AEB"/>
    <w:rsid w:val="00EF1D2C"/>
    <w:rsid w:val="00F84B3B"/>
    <w:rsid w:val="00F93E9A"/>
    <w:rsid w:val="00FB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F7F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0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D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dcterms:created xsi:type="dcterms:W3CDTF">2010-10-19T09:26:00Z</dcterms:created>
  <dcterms:modified xsi:type="dcterms:W3CDTF">2011-05-11T06:05:00Z</dcterms:modified>
</cp:coreProperties>
</file>