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8415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707E3">
        <w:rPr>
          <w:b/>
          <w:szCs w:val="24"/>
        </w:rPr>
        <w:tab/>
      </w:r>
      <w:r w:rsidR="006707E3" w:rsidRPr="006707E3">
        <w:rPr>
          <w:b/>
          <w:szCs w:val="24"/>
        </w:rPr>
        <w:t>INSTRUMENTATION AND CONTROL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707E3">
        <w:rPr>
          <w:b/>
          <w:szCs w:val="24"/>
        </w:rPr>
        <w:tab/>
        <w:t>ME256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E07F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E07F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E4537" w:rsidRDefault="007E4537" w:rsidP="00B06AF7">
      <w:pPr>
        <w:rPr>
          <w:rFonts w:ascii="Times New Roman" w:hAnsi="Times New Roman" w:cs="Times New Roman"/>
          <w:sz w:val="24"/>
          <w:szCs w:val="24"/>
        </w:rPr>
      </w:pPr>
    </w:p>
    <w:p w:rsidR="00B06AF7" w:rsidRDefault="007E4537" w:rsidP="00B06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06AF7" w:rsidRPr="003D7ACD">
        <w:rPr>
          <w:rFonts w:ascii="Times New Roman" w:hAnsi="Times New Roman" w:cs="Times New Roman"/>
          <w:sz w:val="24"/>
          <w:szCs w:val="24"/>
        </w:rPr>
        <w:t xml:space="preserve">The recorder unit is a generalized measurement system for _________ </w:t>
      </w:r>
      <w:r w:rsidR="00AC0094">
        <w:rPr>
          <w:rFonts w:ascii="Times New Roman" w:hAnsi="Times New Roman" w:cs="Times New Roman"/>
          <w:sz w:val="24"/>
          <w:szCs w:val="24"/>
        </w:rPr>
        <w:t>s</w:t>
      </w:r>
      <w:r w:rsidR="00B06AF7" w:rsidRPr="003D7ACD">
        <w:rPr>
          <w:rFonts w:ascii="Times New Roman" w:hAnsi="Times New Roman" w:cs="Times New Roman"/>
          <w:sz w:val="24"/>
          <w:szCs w:val="24"/>
        </w:rPr>
        <w:t>tage.</w:t>
      </w:r>
    </w:p>
    <w:p w:rsidR="00B06AF7" w:rsidRDefault="007E4537" w:rsidP="00B06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B06AF7" w:rsidRPr="003D7ACD">
        <w:rPr>
          <w:rFonts w:ascii="Times New Roman" w:hAnsi="Times New Roman" w:cs="Times New Roman"/>
          <w:sz w:val="24"/>
          <w:szCs w:val="24"/>
        </w:rPr>
        <w:t>What is Calibration?</w:t>
      </w:r>
    </w:p>
    <w:p w:rsidR="00B06AF7" w:rsidRDefault="007E4537" w:rsidP="00B06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06AF7" w:rsidRPr="003D7ACD">
        <w:rPr>
          <w:rFonts w:ascii="Times New Roman" w:hAnsi="Times New Roman" w:cs="Times New Roman"/>
          <w:sz w:val="24"/>
          <w:szCs w:val="24"/>
        </w:rPr>
        <w:t>Name the system to measure linear displacement</w:t>
      </w:r>
      <w:r w:rsidR="00AC0094">
        <w:rPr>
          <w:rFonts w:ascii="Times New Roman" w:hAnsi="Times New Roman" w:cs="Times New Roman"/>
          <w:sz w:val="24"/>
          <w:szCs w:val="24"/>
        </w:rPr>
        <w:t>.</w:t>
      </w:r>
    </w:p>
    <w:p w:rsidR="00B06AF7" w:rsidRDefault="007E4537" w:rsidP="00B06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06AF7" w:rsidRPr="003D7ACD">
        <w:rPr>
          <w:rFonts w:ascii="Times New Roman" w:hAnsi="Times New Roman" w:cs="Times New Roman"/>
          <w:sz w:val="24"/>
          <w:szCs w:val="24"/>
        </w:rPr>
        <w:t>Piezo</w:t>
      </w:r>
      <w:proofErr w:type="spellEnd"/>
      <w:r w:rsidR="00B06AF7" w:rsidRPr="003D7ACD">
        <w:rPr>
          <w:rFonts w:ascii="Times New Roman" w:hAnsi="Times New Roman" w:cs="Times New Roman"/>
          <w:sz w:val="24"/>
          <w:szCs w:val="24"/>
        </w:rPr>
        <w:t xml:space="preserve"> – Pressure transducer is not used to measure </w:t>
      </w:r>
      <w:r w:rsidRPr="003D7ACD">
        <w:rPr>
          <w:rFonts w:ascii="Times New Roman" w:hAnsi="Times New Roman" w:cs="Times New Roman"/>
          <w:sz w:val="24"/>
          <w:szCs w:val="24"/>
        </w:rPr>
        <w:t xml:space="preserve">_________ </w:t>
      </w:r>
      <w:r w:rsidR="00AC0094">
        <w:rPr>
          <w:rFonts w:ascii="Times New Roman" w:hAnsi="Times New Roman" w:cs="Times New Roman"/>
          <w:sz w:val="24"/>
          <w:szCs w:val="24"/>
        </w:rPr>
        <w:t>p</w:t>
      </w:r>
      <w:r w:rsidR="00B06AF7" w:rsidRPr="003D7ACD">
        <w:rPr>
          <w:rFonts w:ascii="Times New Roman" w:hAnsi="Times New Roman" w:cs="Times New Roman"/>
          <w:sz w:val="24"/>
          <w:szCs w:val="24"/>
        </w:rPr>
        <w:t>ressure.</w:t>
      </w:r>
    </w:p>
    <w:p w:rsidR="00B06AF7" w:rsidRDefault="007E4537" w:rsidP="00B06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06AF7" w:rsidRPr="003D7ACD">
        <w:rPr>
          <w:rFonts w:ascii="Times New Roman" w:hAnsi="Times New Roman" w:cs="Times New Roman"/>
          <w:sz w:val="24"/>
          <w:szCs w:val="24"/>
        </w:rPr>
        <w:t>What are the instruments used to measure torque?</w:t>
      </w:r>
    </w:p>
    <w:p w:rsidR="00B06AF7" w:rsidRDefault="007E4537" w:rsidP="00B06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B06AF7" w:rsidRPr="003D7ACD">
        <w:rPr>
          <w:rFonts w:ascii="Times New Roman" w:hAnsi="Times New Roman" w:cs="Times New Roman"/>
          <w:sz w:val="24"/>
          <w:szCs w:val="24"/>
        </w:rPr>
        <w:t>What is a proving ring?</w:t>
      </w:r>
    </w:p>
    <w:p w:rsidR="00B06AF7" w:rsidRDefault="007E4537" w:rsidP="00B06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3D7ACD">
        <w:rPr>
          <w:rFonts w:ascii="Times New Roman" w:hAnsi="Times New Roman" w:cs="Times New Roman"/>
          <w:sz w:val="24"/>
          <w:szCs w:val="24"/>
        </w:rPr>
        <w:t xml:space="preserve">_________ </w:t>
      </w:r>
      <w:proofErr w:type="gramStart"/>
      <w:r w:rsidR="00B06AF7" w:rsidRPr="003D7ACD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B06AF7" w:rsidRPr="003D7ACD">
        <w:rPr>
          <w:rFonts w:ascii="Times New Roman" w:hAnsi="Times New Roman" w:cs="Times New Roman"/>
          <w:sz w:val="24"/>
          <w:szCs w:val="24"/>
        </w:rPr>
        <w:t xml:space="preserve"> used to add two or more signals in the system.</w:t>
      </w:r>
    </w:p>
    <w:p w:rsidR="00B06AF7" w:rsidRDefault="007E4537" w:rsidP="00B06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B06AF7" w:rsidRPr="003D7ACD">
        <w:rPr>
          <w:rFonts w:ascii="Times New Roman" w:hAnsi="Times New Roman" w:cs="Times New Roman"/>
          <w:sz w:val="24"/>
          <w:szCs w:val="24"/>
        </w:rPr>
        <w:t>Which is used to represent the control system graphically?</w:t>
      </w:r>
    </w:p>
    <w:p w:rsidR="00B06AF7" w:rsidRDefault="007E4537" w:rsidP="00B06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B06AF7" w:rsidRPr="003D7ACD">
        <w:rPr>
          <w:rFonts w:ascii="Times New Roman" w:hAnsi="Times New Roman" w:cs="Times New Roman"/>
          <w:sz w:val="24"/>
          <w:szCs w:val="24"/>
        </w:rPr>
        <w:t>What is phase margin?</w:t>
      </w:r>
    </w:p>
    <w:p w:rsidR="00B06AF7" w:rsidRPr="003D7ACD" w:rsidRDefault="007E4537" w:rsidP="00B06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B06AF7" w:rsidRPr="003D7ACD">
        <w:rPr>
          <w:rFonts w:ascii="Times New Roman" w:hAnsi="Times New Roman" w:cs="Times New Roman"/>
          <w:sz w:val="24"/>
          <w:szCs w:val="24"/>
        </w:rPr>
        <w:t xml:space="preserve">The </w:t>
      </w:r>
      <w:r w:rsidRPr="003D7ACD">
        <w:rPr>
          <w:rFonts w:ascii="Times New Roman" w:hAnsi="Times New Roman" w:cs="Times New Roman"/>
          <w:sz w:val="24"/>
          <w:szCs w:val="24"/>
        </w:rPr>
        <w:t xml:space="preserve">_________ </w:t>
      </w:r>
      <w:r w:rsidR="00B06AF7" w:rsidRPr="003D7ACD">
        <w:rPr>
          <w:rFonts w:ascii="Times New Roman" w:hAnsi="Times New Roman" w:cs="Times New Roman"/>
          <w:sz w:val="24"/>
          <w:szCs w:val="24"/>
        </w:rPr>
        <w:t>is a frequency response plot of the transfer function of a system.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B7075" w:rsidRDefault="00E24061" w:rsidP="005B70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5B7075" w:rsidRPr="003D7ACD">
        <w:rPr>
          <w:rFonts w:ascii="Times New Roman" w:hAnsi="Times New Roman" w:cs="Times New Roman"/>
          <w:sz w:val="24"/>
          <w:szCs w:val="24"/>
        </w:rPr>
        <w:t xml:space="preserve">Sketch </w:t>
      </w:r>
      <w:r w:rsidR="00AC0094">
        <w:rPr>
          <w:rFonts w:ascii="Times New Roman" w:hAnsi="Times New Roman" w:cs="Times New Roman"/>
          <w:sz w:val="24"/>
          <w:szCs w:val="24"/>
        </w:rPr>
        <w:t xml:space="preserve">the </w:t>
      </w:r>
      <w:r w:rsidR="005B7075" w:rsidRPr="003D7ACD">
        <w:rPr>
          <w:rFonts w:ascii="Times New Roman" w:hAnsi="Times New Roman" w:cs="Times New Roman"/>
          <w:sz w:val="24"/>
          <w:szCs w:val="24"/>
        </w:rPr>
        <w:t>three stages of a generalized measurement system</w:t>
      </w:r>
      <w:r w:rsidR="00AC0094">
        <w:rPr>
          <w:rFonts w:ascii="Times New Roman" w:hAnsi="Times New Roman" w:cs="Times New Roman"/>
          <w:sz w:val="24"/>
          <w:szCs w:val="24"/>
        </w:rPr>
        <w:t>.</w:t>
      </w:r>
    </w:p>
    <w:p w:rsidR="005B7075" w:rsidRDefault="00E24061" w:rsidP="005B70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5B7075" w:rsidRPr="003D7ACD">
        <w:rPr>
          <w:rFonts w:ascii="Times New Roman" w:hAnsi="Times New Roman" w:cs="Times New Roman"/>
          <w:sz w:val="24"/>
          <w:szCs w:val="24"/>
        </w:rPr>
        <w:t>Illustrate the relation between absolute, gauge and atmospheric pressure</w:t>
      </w:r>
      <w:r w:rsidR="00AC0094">
        <w:rPr>
          <w:rFonts w:ascii="Times New Roman" w:hAnsi="Times New Roman" w:cs="Times New Roman"/>
          <w:sz w:val="24"/>
          <w:szCs w:val="24"/>
        </w:rPr>
        <w:t>.</w:t>
      </w:r>
    </w:p>
    <w:p w:rsidR="005B7075" w:rsidRDefault="00E24061" w:rsidP="005B70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5B7075" w:rsidRPr="003D7ACD">
        <w:rPr>
          <w:rFonts w:ascii="Times New Roman" w:hAnsi="Times New Roman" w:cs="Times New Roman"/>
          <w:sz w:val="24"/>
          <w:szCs w:val="24"/>
        </w:rPr>
        <w:t>What are the types of strain measuring techniques?</w:t>
      </w:r>
    </w:p>
    <w:p w:rsidR="005B7075" w:rsidRDefault="00E24061" w:rsidP="005B70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5B7075" w:rsidRPr="003D7ACD">
        <w:rPr>
          <w:rFonts w:ascii="Times New Roman" w:hAnsi="Times New Roman" w:cs="Times New Roman"/>
          <w:sz w:val="24"/>
          <w:szCs w:val="24"/>
        </w:rPr>
        <w:t>State the advantages of closed loop systems</w:t>
      </w:r>
      <w:r w:rsidR="00686B05">
        <w:rPr>
          <w:rFonts w:ascii="Times New Roman" w:hAnsi="Times New Roman" w:cs="Times New Roman"/>
          <w:sz w:val="24"/>
          <w:szCs w:val="24"/>
        </w:rPr>
        <w:t>.</w:t>
      </w:r>
    </w:p>
    <w:p w:rsidR="005B7075" w:rsidRPr="003D7ACD" w:rsidRDefault="00E24061" w:rsidP="005B70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B7075" w:rsidRPr="003D7ACD">
        <w:rPr>
          <w:rFonts w:ascii="Times New Roman" w:hAnsi="Times New Roman" w:cs="Times New Roman"/>
          <w:sz w:val="24"/>
          <w:szCs w:val="24"/>
        </w:rPr>
        <w:t>What is transient and steady state response?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F1A63" w:rsidRDefault="003B5951" w:rsidP="003F1A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>Discuss the types of measurement errors</w:t>
      </w:r>
      <w:r w:rsidR="00686B05">
        <w:rPr>
          <w:rFonts w:ascii="Times New Roman" w:hAnsi="Times New Roman" w:cs="Times New Roman"/>
          <w:sz w:val="24"/>
          <w:szCs w:val="24"/>
        </w:rPr>
        <w:t>.</w:t>
      </w:r>
    </w:p>
    <w:p w:rsidR="003B5951" w:rsidRDefault="003B5951" w:rsidP="003B59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F1A63" w:rsidRDefault="00B853F3" w:rsidP="003F1A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>Write a short note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F1A63" w:rsidRDefault="00B853F3" w:rsidP="003F1A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>Accuracy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 xml:space="preserve">Precision </w:t>
      </w:r>
      <w:r w:rsidR="00593774"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 xml:space="preserve"> </w:t>
      </w:r>
      <w:r w:rsidR="003F1A63" w:rsidRPr="003D7A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>Dynamic terms</w:t>
      </w:r>
      <w:r w:rsidR="003F1A63" w:rsidRPr="003D7A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(3 x 5)</w:t>
      </w:r>
    </w:p>
    <w:p w:rsidR="00B853F3" w:rsidRDefault="00B853F3" w:rsidP="003F1A63">
      <w:pPr>
        <w:rPr>
          <w:rFonts w:ascii="Times New Roman" w:hAnsi="Times New Roman" w:cs="Times New Roman"/>
          <w:sz w:val="24"/>
          <w:szCs w:val="24"/>
        </w:rPr>
      </w:pPr>
    </w:p>
    <w:p w:rsidR="003F1A63" w:rsidRDefault="00B853F3" w:rsidP="003F1A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>Explain with neat sketch of elastic pressure transducer</w:t>
      </w:r>
      <w:r w:rsidR="00686B05">
        <w:rPr>
          <w:rFonts w:ascii="Times New Roman" w:hAnsi="Times New Roman" w:cs="Times New Roman"/>
          <w:sz w:val="24"/>
          <w:szCs w:val="24"/>
        </w:rPr>
        <w:t>.</w:t>
      </w:r>
    </w:p>
    <w:p w:rsidR="00B853F3" w:rsidRDefault="00B853F3" w:rsidP="00B853F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F1A63" w:rsidRDefault="00FC74EE" w:rsidP="003F1A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>Discuss the special flow meters with neat diagram</w:t>
      </w:r>
      <w:r w:rsidR="00686B05">
        <w:rPr>
          <w:rFonts w:ascii="Times New Roman" w:hAnsi="Times New Roman" w:cs="Times New Roman"/>
          <w:sz w:val="24"/>
          <w:szCs w:val="24"/>
        </w:rPr>
        <w:t>.</w:t>
      </w:r>
    </w:p>
    <w:p w:rsidR="004D09B0" w:rsidRDefault="004D09B0" w:rsidP="003F1A63">
      <w:pPr>
        <w:rPr>
          <w:rFonts w:ascii="Times New Roman" w:hAnsi="Times New Roman" w:cs="Times New Roman"/>
          <w:sz w:val="24"/>
          <w:szCs w:val="24"/>
        </w:rPr>
      </w:pPr>
    </w:p>
    <w:p w:rsidR="004D09B0" w:rsidRDefault="004D09B0" w:rsidP="003F1A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 xml:space="preserve">Discuss </w:t>
      </w:r>
      <w:r w:rsidR="00686B05">
        <w:rPr>
          <w:rFonts w:ascii="Times New Roman" w:hAnsi="Times New Roman" w:cs="Times New Roman"/>
          <w:sz w:val="24"/>
          <w:szCs w:val="24"/>
        </w:rPr>
        <w:t xml:space="preserve">about </w:t>
      </w:r>
      <w:r w:rsidR="003F1A63" w:rsidRPr="003D7ACD">
        <w:rPr>
          <w:rFonts w:ascii="Times New Roman" w:hAnsi="Times New Roman" w:cs="Times New Roman"/>
          <w:sz w:val="24"/>
          <w:szCs w:val="24"/>
        </w:rPr>
        <w:t xml:space="preserve">piezoelectric transducer.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C6C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3F1A63" w:rsidRDefault="004D09B0" w:rsidP="003F1A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>Illustrate with neat sketch</w:t>
      </w:r>
      <w:r w:rsidR="00686B05">
        <w:rPr>
          <w:rFonts w:ascii="Times New Roman" w:hAnsi="Times New Roman" w:cs="Times New Roman"/>
          <w:sz w:val="24"/>
          <w:szCs w:val="24"/>
        </w:rPr>
        <w:t xml:space="preserve">, the </w:t>
      </w:r>
      <w:r w:rsidR="003F1A63" w:rsidRPr="003D7ACD">
        <w:rPr>
          <w:rFonts w:ascii="Times New Roman" w:hAnsi="Times New Roman" w:cs="Times New Roman"/>
          <w:sz w:val="24"/>
          <w:szCs w:val="24"/>
        </w:rPr>
        <w:t>mechanical humidity absorption Hy</w:t>
      </w:r>
      <w:r w:rsidR="00EC6CCD">
        <w:rPr>
          <w:rFonts w:ascii="Times New Roman" w:hAnsi="Times New Roman" w:cs="Times New Roman"/>
          <w:sz w:val="24"/>
          <w:szCs w:val="24"/>
        </w:rPr>
        <w:t>d</w:t>
      </w:r>
      <w:r w:rsidR="003F1A63" w:rsidRPr="003D7ACD">
        <w:rPr>
          <w:rFonts w:ascii="Times New Roman" w:hAnsi="Times New Roman" w:cs="Times New Roman"/>
          <w:sz w:val="24"/>
          <w:szCs w:val="24"/>
        </w:rPr>
        <w:t>rometer</w:t>
      </w:r>
      <w:r w:rsidR="00EC6CCD">
        <w:rPr>
          <w:rFonts w:ascii="Times New Roman" w:hAnsi="Times New Roman" w:cs="Times New Roman"/>
          <w:sz w:val="24"/>
          <w:szCs w:val="24"/>
        </w:rPr>
        <w:t>.</w:t>
      </w:r>
      <w:r w:rsidR="003F1A63" w:rsidRPr="003D7ACD">
        <w:rPr>
          <w:rFonts w:ascii="Times New Roman" w:hAnsi="Times New Roman" w:cs="Times New Roman"/>
          <w:sz w:val="24"/>
          <w:szCs w:val="24"/>
        </w:rPr>
        <w:t xml:space="preserve"> </w:t>
      </w:r>
      <w:r w:rsidR="003F1A63" w:rsidRPr="003D7A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4D09B0" w:rsidRDefault="004D09B0" w:rsidP="004D09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F1A63" w:rsidRDefault="004F72B6" w:rsidP="003F1A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 xml:space="preserve">Explain </w:t>
      </w:r>
      <w:r w:rsidR="00686B05" w:rsidRPr="003D7ACD">
        <w:rPr>
          <w:rFonts w:ascii="Times New Roman" w:hAnsi="Times New Roman" w:cs="Times New Roman"/>
          <w:sz w:val="24"/>
          <w:szCs w:val="24"/>
        </w:rPr>
        <w:t xml:space="preserve">resistance strain gauge </w:t>
      </w:r>
      <w:r w:rsidR="003F1A63" w:rsidRPr="003D7ACD">
        <w:rPr>
          <w:rFonts w:ascii="Times New Roman" w:hAnsi="Times New Roman" w:cs="Times New Roman"/>
          <w:sz w:val="24"/>
          <w:szCs w:val="24"/>
        </w:rPr>
        <w:t>with neat diagram.</w:t>
      </w:r>
    </w:p>
    <w:p w:rsidR="004F72B6" w:rsidRDefault="004F72B6" w:rsidP="003F1A63">
      <w:pPr>
        <w:rPr>
          <w:rFonts w:ascii="Times New Roman" w:hAnsi="Times New Roman" w:cs="Times New Roman"/>
          <w:sz w:val="24"/>
          <w:szCs w:val="24"/>
        </w:rPr>
      </w:pPr>
    </w:p>
    <w:p w:rsidR="00D37B9B" w:rsidRDefault="00D37B9B" w:rsidP="003F1A63">
      <w:pPr>
        <w:rPr>
          <w:rFonts w:ascii="Times New Roman" w:hAnsi="Times New Roman" w:cs="Times New Roman"/>
          <w:sz w:val="24"/>
          <w:szCs w:val="24"/>
        </w:rPr>
      </w:pPr>
    </w:p>
    <w:p w:rsidR="00D37B9B" w:rsidRDefault="00D37B9B" w:rsidP="003F1A63">
      <w:pPr>
        <w:rPr>
          <w:rFonts w:ascii="Times New Roman" w:hAnsi="Times New Roman" w:cs="Times New Roman"/>
          <w:sz w:val="24"/>
          <w:szCs w:val="24"/>
        </w:rPr>
      </w:pPr>
    </w:p>
    <w:p w:rsidR="00D37B9B" w:rsidRDefault="00D37B9B">
      <w:pPr>
        <w:rPr>
          <w:rFonts w:ascii="Times New Roman" w:hAnsi="Times New Roman" w:cs="Times New Roman"/>
          <w:sz w:val="24"/>
          <w:szCs w:val="24"/>
        </w:rPr>
      </w:pPr>
    </w:p>
    <w:p w:rsidR="00D37B9B" w:rsidRDefault="00D37B9B">
      <w:pPr>
        <w:rPr>
          <w:rFonts w:ascii="Times New Roman" w:hAnsi="Times New Roman" w:cs="Times New Roman"/>
          <w:sz w:val="24"/>
          <w:szCs w:val="24"/>
        </w:rPr>
      </w:pPr>
    </w:p>
    <w:p w:rsidR="00D37B9B" w:rsidRDefault="00D37B9B">
      <w:pPr>
        <w:rPr>
          <w:rFonts w:ascii="Times New Roman" w:hAnsi="Times New Roman" w:cs="Times New Roman"/>
          <w:sz w:val="24"/>
          <w:szCs w:val="24"/>
        </w:rPr>
      </w:pPr>
    </w:p>
    <w:p w:rsidR="00D37B9B" w:rsidRDefault="00D37B9B">
      <w:pPr>
        <w:rPr>
          <w:rFonts w:ascii="Times New Roman" w:hAnsi="Times New Roman" w:cs="Times New Roman"/>
          <w:sz w:val="24"/>
          <w:szCs w:val="24"/>
        </w:rPr>
      </w:pPr>
    </w:p>
    <w:p w:rsidR="00D37B9B" w:rsidRDefault="00D37B9B" w:rsidP="00D37B9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D37B9B" w:rsidRDefault="00D37B9B" w:rsidP="00D37B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3DB0" w:rsidRDefault="001B3DB0" w:rsidP="00D37B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3DB0" w:rsidRDefault="001B3DB0" w:rsidP="00D37B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F1A63" w:rsidRPr="003D7ACD" w:rsidRDefault="00FB24D9" w:rsidP="00692AC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>Draw a signal flow graph and evaluate the closed loop transfer function of a system whose</w:t>
      </w:r>
      <w:r w:rsidR="004F72B6">
        <w:rPr>
          <w:rFonts w:ascii="Times New Roman" w:hAnsi="Times New Roman" w:cs="Times New Roman"/>
          <w:sz w:val="24"/>
          <w:szCs w:val="24"/>
        </w:rPr>
        <w:t xml:space="preserve"> </w:t>
      </w:r>
      <w:r w:rsidR="003F1A63" w:rsidRPr="003D7ACD">
        <w:rPr>
          <w:rFonts w:ascii="Times New Roman" w:hAnsi="Times New Roman" w:cs="Times New Roman"/>
          <w:sz w:val="24"/>
          <w:szCs w:val="24"/>
        </w:rPr>
        <w:t>block diagram is shown as</w:t>
      </w:r>
    </w:p>
    <w:p w:rsidR="003F1A63" w:rsidRPr="003D7ACD" w:rsidRDefault="003F1A63" w:rsidP="003F1A63">
      <w:pPr>
        <w:rPr>
          <w:rFonts w:ascii="Times New Roman" w:hAnsi="Times New Roman" w:cs="Times New Roman"/>
          <w:sz w:val="24"/>
          <w:szCs w:val="24"/>
        </w:rPr>
      </w:pPr>
      <w:r w:rsidRPr="003D7ACD">
        <w:rPr>
          <w:rFonts w:ascii="Times New Roman" w:hAnsi="Times New Roman" w:cs="Times New Roman"/>
          <w:sz w:val="24"/>
          <w:szCs w:val="24"/>
        </w:rPr>
        <w:t xml:space="preserve"> </w:t>
      </w:r>
      <w:r w:rsidR="00692AC4">
        <w:rPr>
          <w:rFonts w:ascii="Times New Roman" w:hAnsi="Times New Roman" w:cs="Times New Roman"/>
          <w:sz w:val="24"/>
          <w:szCs w:val="24"/>
        </w:rPr>
        <w:tab/>
      </w:r>
      <w:r w:rsidR="00692AC4">
        <w:rPr>
          <w:rFonts w:ascii="Times New Roman" w:hAnsi="Times New Roman" w:cs="Times New Roman"/>
          <w:sz w:val="24"/>
          <w:szCs w:val="24"/>
        </w:rPr>
        <w:tab/>
      </w:r>
      <w:r w:rsidR="005E07FD" w:rsidRPr="005E07FD">
        <w:rPr>
          <w:rFonts w:ascii="Times New Roman" w:hAnsi="Times New Roman" w:cs="Times New Roman"/>
          <w:sz w:val="24"/>
          <w:szCs w:val="24"/>
        </w:rPr>
      </w:r>
      <w:r w:rsidR="005E07FD">
        <w:rPr>
          <w:rFonts w:ascii="Times New Roman" w:hAnsi="Times New Roman" w:cs="Times New Roman"/>
          <w:sz w:val="24"/>
          <w:szCs w:val="24"/>
        </w:rPr>
        <w:pict>
          <v:group id="_x0000_s1027" editas="canvas" style="width:352.05pt;height:152.2pt;mso-position-horizontal-relative:char;mso-position-vertical-relative:line" coordorigin="1948,2302" coordsize="7041,304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948;top:2302;width:7041;height:3044" o:preferrelative="f">
              <v:fill o:detectmouseclick="t"/>
              <v:path o:extrusionok="t" o:connecttype="none"/>
              <o:lock v:ext="edit" text="t"/>
            </v:shape>
            <v:shape id="_x0000_s1029" style="position:absolute;left:2896;top:3026;width:412;height:412" coordsize="1646,1648" path="m1646,824r-2,-65l1636,696r-13,-64l1606,570r-22,-61l1556,451r-31,-57l1489,340r-40,-51l1405,242r-47,-44l1307,157r-53,-35l1197,90,1138,63,1078,41,1016,23,952,11,888,3,823,,758,3r-63,8l631,23,569,41,508,63,450,90r-57,32l339,157r-51,41l241,242r-44,47l157,340r-36,54l90,451,63,509,40,570,23,632,10,696,2,759,,824r2,65l10,954r13,63l40,1080r23,60l90,1199r31,56l157,1308r40,51l241,1408r47,44l339,1491r54,36l450,1559r58,27l569,1609r62,17l695,1639r63,7l823,1648r65,-2l952,1639r64,-13l1078,1609r60,-23l1197,1559r57,-32l1307,1491r51,-39l1405,1408r44,-49l1489,1308r36,-53l1556,1199r28,-59l1606,1080r17,-63l1636,954r8,-65l1646,824xe" filled="f">
              <v:path arrowok="t"/>
            </v:shape>
            <v:line id="_x0000_s1030" style="position:absolute;flip:x" from="2950,3073" to="3233,3371"/>
            <v:line id="_x0000_s1031" style="position:absolute" from="2986,3062" to="3248,3377"/>
            <v:line id="_x0000_s1032" style="position:absolute" from="1948,3232" to="2762,3233"/>
            <v:shape id="_x0000_s1033" style="position:absolute;left:2762;top:3180;width:134;height:104" coordsize="537,416" path="m,l537,208,,416,,xe" fillcolor="black" stroked="f">
              <v:path arrowok="t"/>
            </v:shape>
            <v:line id="_x0000_s1034" style="position:absolute" from="3308,3232" to="3987,3233"/>
            <v:shape id="_x0000_s1035" style="position:absolute;left:3987;top:3180;width:161;height:104" coordsize="644,416" path="m,l644,208,,416,,xe" fillcolor="black" stroked="f">
              <v:path arrowok="t"/>
            </v:shape>
            <v:rect id="_x0000_s1036" style="position:absolute;left:4148;top:3022;width:457;height:421" filled="f"/>
            <v:line id="_x0000_s1037" style="position:absolute" from="4605,3232" to="5374,3233"/>
            <v:shape id="_x0000_s1038" style="position:absolute;left:5374;top:3180;width:188;height:104" coordsize="752,416" path="m,l752,208,,416,,xe" fillcolor="black" stroked="f">
              <v:path arrowok="t"/>
            </v:shape>
            <v:rect id="_x0000_s1039" style="position:absolute;left:5562;top:3022;width:457;height:421" filled="f"/>
            <v:line id="_x0000_s1040" style="position:absolute" from="6019,3232" to="7021,3233"/>
            <v:shape id="_x0000_s1041" style="position:absolute;left:7021;top:3180;width:179;height:104" coordsize="716,416" path="m,l716,208,,416,,xe" fillcolor="black" stroked="f">
              <v:path arrowok="t"/>
            </v:shape>
            <v:shape id="_x0000_s1042" style="position:absolute;left:7200;top:3026;width:412;height:412" coordsize="1647,1648" path="m1647,824r-1,-23l1645,777r-1,-24l1641,729r-3,-24l1634,681r-4,-23l1624,635r-6,-23l1612,588r-8,-23l1597,542r-9,-22l1579,498r-9,-22l1559,454r-11,-20l1536,413r-12,-21l1511,371r-13,-19l1484,332r-15,-19l1454,295r-16,-19l1422,259r-16,-17l1388,226r-17,-17l1353,193r-19,-15l1315,163r-19,-14l1275,137r-19,-14l1235,111r-21,-11l1193,88,1171,78,1149,68r-22,-9l1106,50r-24,-8l1059,35r-23,-7l1013,22,990,18,966,13,943,9,918,6,895,4,871,1,847,,824,,799,,775,1,752,4,728,6,704,9r-23,4l657,18r-24,4l610,28r-23,7l564,42r-22,8l519,59r-22,9l475,78,454,88r-22,12l411,111r-20,12l371,137r-20,12l332,163r-20,15l294,193r-18,16l258,226r-16,16l224,259r-16,17l193,295r-16,18l163,332r-14,20l135,371r-12,21l110,413,98,434,88,454,78,476,67,498r-9,22l50,542r-8,23l35,588r-7,24l22,635r-6,23l13,681,8,705,6,729,3,753,1,777,,801r,23l,848r1,25l3,896r3,24l8,944r5,24l16,992r6,23l28,1038r7,23l42,1084r8,22l58,1129r9,22l78,1173r10,21l98,1216r12,21l123,1258r12,19l149,1297r14,20l177,1336r16,19l208,1372r16,18l242,1408r16,16l276,1440r18,16l312,1471r20,14l351,1499r20,14l391,1526r20,12l432,1550r22,12l475,1572r22,9l519,1590r23,8l564,1607r23,7l610,1620r23,6l657,1632r24,5l704,1640r24,4l752,1646r23,1l799,1648r25,l847,1648r24,-1l895,1646r23,-2l943,1640r23,-3l990,1632r23,-6l1036,1620r23,-6l1082,1607r24,-9l1127,1590r22,-9l1171,1572r22,-10l1214,1550r21,-12l1256,1526r19,-13l1296,1499r19,-14l1334,1471r19,-15l1371,1440r17,-16l1406,1408r16,-18l1438,1372r16,-17l1469,1336r15,-19l1498,1297r13,-20l1524,1258r12,-21l1548,1216r11,-22l1570,1173r9,-22l1588,1129r9,-23l1604,1084r8,-23l1618,1038r6,-23l1630,992r4,-24l1638,944r3,-24l1644,896r1,-23l1646,848r1,-24xe" filled="f">
              <v:path arrowok="t"/>
            </v:shape>
            <v:line id="_x0000_s1043" style="position:absolute;flip:x" from="7254,3073" to="7537,3371"/>
            <v:line id="_x0000_s1044" style="position:absolute" from="7289,3062" to="7552,3377"/>
            <v:line id="_x0000_s1045" style="position:absolute" from="7612,3232" to="8614,3233"/>
            <v:shape id="_x0000_s1046" style="position:absolute;left:8614;top:3180;width:179;height:104" coordsize="715,416" path="m,l715,208,,416,,xe" fillcolor="black" stroked="f">
              <v:path arrowok="t"/>
            </v:shape>
            <v:shape id="_x0000_s1047" style="position:absolute;left:6171;top:3232;width:1924;height:901" coordsize="7697,3605" path="m7697,r,3605l,3605e" filled="f">
              <v:path arrowok="t"/>
            </v:shape>
            <v:shape id="_x0000_s1048" style="position:absolute;left:6064;top:4081;width:107;height:104" coordsize="429,416" path="m429,416l,208,429,r,416xe" fillcolor="black" stroked="f">
              <v:path arrowok="t"/>
            </v:shape>
            <v:rect id="_x0000_s1049" style="position:absolute;left:5607;top:3923;width:457;height:420" filled="f"/>
            <v:line id="_x0000_s1050" style="position:absolute;flip:x" from="5446,4133" to="5607,4134"/>
            <v:shape id="_x0000_s1051" style="position:absolute;left:5312;top:4081;width:134;height:104" coordsize="537,416" path="m537,416l,208,537,r,416xe" fillcolor="black" stroked="f">
              <v:path arrowok="t"/>
            </v:shape>
            <v:shape id="_x0000_s1052" style="position:absolute;left:4900;top:3927;width:412;height:412" coordsize="1647,1648" path="m1647,824r,-25l1646,775r-2,-23l1642,728r-4,-23l1635,680r-5,-23l1625,633r-5,-23l1613,587r-7,-22l1598,542r-8,-22l1580,497r-10,-21l1560,454r-11,-22l1536,411r-11,-20l1512,371r-14,-20l1484,331r-15,-18l1454,294r-15,-18l1423,259r-17,-18l1389,224r-18,-16l1353,193r-19,-15l1316,163r-20,-14l1277,135r-21,-13l1235,109,1214,98,1193,88,1171,77,1150,67,1128,57r-22,-8l1083,41r-24,-7l1038,27r-25,-5l990,17,967,12,943,8,920,5,895,3,871,1,848,,824,,800,,777,1,752,3,728,5,705,8r-24,4l658,17r-24,5l610,27r-22,7l565,41r-23,8l520,57,498,67,476,77,454,88,434,98r-21,11l392,122r-21,13l352,149r-20,14l313,178r-18,15l276,208r-17,16l242,241r-18,18l208,276r-15,18l178,313r-15,18l149,351r-13,20l123,391r-12,20l99,432,88,454,78,476,67,497r-9,23l50,542r-8,23l35,587r-7,23l22,633r-4,24l13,680r-3,25l6,728,4,752,2,775,,799r,25l,848r2,23l4,895r2,25l10,943r3,24l18,990r4,23l28,1037r7,22l42,1083r8,23l58,1128r9,22l78,1172r10,21l99,1214r12,22l123,1256r13,21l149,1296r14,20l178,1334r15,19l208,1371r16,18l242,1406r17,17l276,1440r19,15l313,1470r19,15l352,1499r19,13l392,1525r21,13l434,1549r20,11l476,1570r22,11l520,1590r22,8l565,1606r23,7l610,1620r24,6l658,1630r23,5l705,1640r23,2l752,1644r25,2l800,1648r24,l848,1648r23,-2l895,1644r25,-2l943,1640r24,-5l990,1630r23,-4l1038,1620r21,-7l1083,1606r23,-8l1128,1590r22,-9l1171,1570r22,-10l1214,1549r21,-11l1256,1525r21,-13l1296,1499r20,-14l1334,1470r19,-15l1371,1440r18,-17l1406,1406r17,-17l1439,1371r15,-18l1469,1334r15,-18l1498,1296r14,-19l1525,1256r11,-20l1549,1214r11,-21l1570,1172r10,-22l1590,1128r8,-22l1606,1083r7,-24l1620,1037r5,-24l1630,990r5,-23l1638,943r4,-23l1644,895r2,-24l1647,848r,-24xe" filled="f">
              <v:path arrowok="t"/>
            </v:shape>
            <v:line id="_x0000_s1053" style="position:absolute;flip:x" from="4954,3974" to="5237,4272"/>
            <v:line id="_x0000_s1054" style="position:absolute" from="4989,3964" to="5252,4278"/>
            <v:line id="_x0000_s1055" style="position:absolute;flip:x" from="4444,4133" to="4900,4134"/>
            <v:shape id="_x0000_s1056" style="position:absolute;left:4291;top:4081;width:153;height:104" coordsize="609,416" path="m609,416l,208,609,r,416xe" fillcolor="black" stroked="f">
              <v:path arrowok="t"/>
            </v:shape>
            <v:rect id="_x0000_s1057" style="position:absolute;left:3835;top:3923;width:456;height:420" filled="f"/>
            <v:shape id="_x0000_s1058" style="position:absolute;left:3110;top:3569;width:725;height:564" coordsize="2900,2257" path="m2900,2257l,2257,,e" filled="f">
              <v:path arrowok="t"/>
            </v:shape>
            <v:shape id="_x0000_s1059" style="position:absolute;left:3058;top:3438;width:104;height:134" coordsize="414,536" path="m,536l175,,414,511,,536xe" fillcolor="black" stroked="f">
              <v:path arrowok="t"/>
            </v:shape>
            <v:shape id="_x0000_s1060" style="position:absolute;left:2385;top:3232;width:1155;height:1743" coordsize="4619,6972" path="m,l,6972r4619,e" filled="f">
              <v:path arrowok="t"/>
            </v:shape>
            <v:shape id="_x0000_s1061" style="position:absolute;left:3540;top:4923;width:197;height:104" coordsize="787,416" path="m,l787,208,,416,,xe" fillcolor="black" stroked="f">
              <v:path arrowok="t"/>
            </v:shape>
            <v:rect id="_x0000_s1062" style="position:absolute;left:3737;top:4764;width:456;height:421" filled="f"/>
            <v:shape id="_x0000_s1063" style="position:absolute;left:4193;top:4518;width:931;height:457" coordsize="3723,1827" path="m,1827r3723,l3723,e" filled="f">
              <v:path arrowok="t"/>
            </v:shape>
            <v:shape id="_x0000_s1064" style="position:absolute;left:5072;top:4339;width:104;height:184" coordsize="413,737" path="m,737l135,,413,695,,737xe" fillcolor="black" stroked="f">
              <v:path arrowok="t"/>
            </v:shape>
            <v:rect id="_x0000_s1065" style="position:absolute;left:4295;top:3109;width:210;height:230;mso-wrap-style:none" filled="f" stroked="f">
              <v:textbox style="mso-fit-shape-to-text:t" inset="0,0,0,0">
                <w:txbxContent>
                  <w:p w:rsidR="003F1A63" w:rsidRPr="00236984" w:rsidRDefault="003F1A63" w:rsidP="003F1A63">
                    <w:pPr>
                      <w:rPr>
                        <w:vertAlign w:val="subscript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066" style="position:absolute;left:5727;top:3109;width:210;height:230;mso-wrap-style:none" filled="f" stroked="f">
              <v:textbox style="mso-fit-shape-to-text:t" inset="0,0,0,0">
                <w:txbxContent>
                  <w:p w:rsidR="003F1A63" w:rsidRPr="00236984" w:rsidRDefault="003F1A63" w:rsidP="003F1A63">
                    <w:pPr>
                      <w:rPr>
                        <w:vertAlign w:val="subscript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067" style="position:absolute;left:3910;top:4882;width:210;height:230;mso-wrap-style:none" filled="f" stroked="f">
              <v:textbox style="mso-fit-shape-to-text:t" inset="0,0,0,0">
                <w:txbxContent>
                  <w:p w:rsidR="003F1A63" w:rsidRPr="00236984" w:rsidRDefault="003F1A63" w:rsidP="003F1A63">
                    <w:pPr>
                      <w:rPr>
                        <w:vertAlign w:val="subscript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_x0000_s1068" style="position:absolute;left:4008;top:4004;width:210;height:230;mso-wrap-style:none" filled="f" stroked="f">
              <v:textbox style="mso-fit-shape-to-text:t" inset="0,0,0,0">
                <w:txbxContent>
                  <w:p w:rsidR="003F1A63" w:rsidRPr="00236984" w:rsidRDefault="003F1A63" w:rsidP="003F1A63">
                    <w:pPr>
                      <w:rPr>
                        <w:vertAlign w:val="subscript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H</w:t>
                    </w: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069" style="position:absolute;left:5780;top:4040;width:210;height:230;mso-wrap-style:none" filled="f" stroked="f">
              <v:textbox style="mso-fit-shape-to-text:t" inset="0,0,0,0">
                <w:txbxContent>
                  <w:p w:rsidR="003F1A63" w:rsidRPr="00236984" w:rsidRDefault="003F1A63" w:rsidP="003F1A63">
                    <w:pPr>
                      <w:rPr>
                        <w:vertAlign w:val="subscript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H</w:t>
                    </w: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070" style="position:absolute;left:5177;top:3986;width:113;height:230;mso-wrap-style:none" filled="f" stroked="f">
              <v:textbox style="mso-fit-shape-to-text:t" inset="0,0,0,0">
                <w:txbxContent>
                  <w:p w:rsidR="003F1A63" w:rsidRPr="00940332" w:rsidRDefault="003F1A63" w:rsidP="003F1A63">
                    <w:pPr>
                      <w:rPr>
                        <w:b/>
                      </w:rPr>
                    </w:pPr>
                    <w:r w:rsidRPr="00940332">
                      <w:rPr>
                        <w:rFonts w:ascii="Times New Roman" w:hAnsi="Times New Roman"/>
                        <w:b/>
                        <w:color w:val="000000"/>
                        <w:sz w:val="20"/>
                        <w:szCs w:val="20"/>
                      </w:rPr>
                      <w:t>+</w:t>
                    </w:r>
                  </w:p>
                </w:txbxContent>
              </v:textbox>
            </v:rect>
            <v:rect id="_x0000_s1071" style="position:absolute;left:5029;top:4129;width:67;height:230;mso-wrap-style:none" filled="f" stroked="f">
              <v:textbox style="mso-fit-shape-to-text:t" inset="0,0,0,0">
                <w:txbxContent>
                  <w:p w:rsidR="003F1A63" w:rsidRDefault="003F1A63" w:rsidP="003F1A63"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-</w:t>
                    </w:r>
                  </w:p>
                </w:txbxContent>
              </v:textbox>
            </v:rect>
            <v:rect id="_x0000_s1072" style="position:absolute;left:3024;top:3225;width:67;height:230;mso-wrap-style:none" filled="f" stroked="f">
              <v:textbox style="mso-fit-shape-to-text:t" inset="0,0,0,0">
                <w:txbxContent>
                  <w:p w:rsidR="003F1A63" w:rsidRDefault="003F1A63" w:rsidP="003F1A63"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-</w:t>
                    </w:r>
                  </w:p>
                </w:txbxContent>
              </v:textbox>
            </v:rect>
            <v:rect id="_x0000_s1073" style="position:absolute;left:2916;top:3100;width:113;height:230;mso-wrap-style:none" filled="f" stroked="f">
              <v:textbox style="mso-fit-shape-to-text:t" inset="0,0,0,0">
                <w:txbxContent>
                  <w:p w:rsidR="003F1A63" w:rsidRDefault="003F1A63" w:rsidP="003F1A63"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+</w:t>
                    </w:r>
                  </w:p>
                </w:txbxContent>
              </v:textbox>
            </v:rect>
            <v:rect id="_x0000_s1074" style="position:absolute;left:7338;top:2965;width:67;height:230;mso-wrap-style:none" filled="f" stroked="f">
              <v:textbox style="mso-fit-shape-to-text:t" inset="0,0,0,0">
                <w:txbxContent>
                  <w:p w:rsidR="003F1A63" w:rsidRDefault="003F1A63" w:rsidP="003F1A63"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-</w:t>
                    </w:r>
                  </w:p>
                </w:txbxContent>
              </v:textbox>
            </v:rect>
            <v:rect id="_x0000_s1075" style="position:absolute;left:7212;top:3109;width:113;height:230;mso-wrap-style:none" filled="f" stroked="f">
              <v:textbox style="mso-fit-shape-to-text:t" inset="0,0,0,0">
                <w:txbxContent>
                  <w:p w:rsidR="003F1A63" w:rsidRDefault="003F1A63" w:rsidP="003F1A63"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+</w:t>
                    </w:r>
                  </w:p>
                </w:txbxContent>
              </v:textbox>
            </v:rect>
            <v:rect id="_x0000_s1076" style="position:absolute;left:8537;top:2885;width:345;height:230;mso-wrap-style:none" filled="f" stroked="f">
              <v:textbox style="mso-fit-shape-to-text:t" inset="0,0,0,0">
                <w:txbxContent>
                  <w:p w:rsidR="003F1A63" w:rsidRDefault="003F1A63" w:rsidP="003F1A63"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C(s)</w:t>
                    </w:r>
                  </w:p>
                </w:txbxContent>
              </v:textbox>
            </v:rect>
            <v:rect id="_x0000_s1077" style="position:absolute;left:1968;top:2938;width:345;height:230;mso-wrap-style:none" filled="f" stroked="f">
              <v:textbox style="mso-fit-shape-to-text:t" inset="0,0,0,0">
                <w:txbxContent>
                  <w:p w:rsidR="003F1A63" w:rsidRDefault="003F1A63" w:rsidP="003F1A63"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R(s)</w:t>
                    </w:r>
                  </w:p>
                </w:txbxContent>
              </v:textbox>
            </v:rect>
            <v:shape id="_x0000_s1078" style="position:absolute;left:4999;top:2512;width:1136;height:720" coordsize="4547,2880" path="m,2880l,,4547,e" filled="f">
              <v:path arrowok="t"/>
            </v:shape>
            <v:shape id="_x0000_s1079" style="position:absolute;left:6135;top:2460;width:206;height:104" coordsize="823,416" path="m,l823,208,,416,,xe" fillcolor="black" stroked="f">
              <v:path arrowok="t"/>
            </v:shape>
            <v:rect id="_x0000_s1080" style="position:absolute;left:6505;top:2388;width:210;height:230;mso-wrap-style:none" filled="f" stroked="f">
              <v:textbox style="mso-fit-shape-to-text:t" inset="0,0,0,0">
                <w:txbxContent>
                  <w:p w:rsidR="003F1A63" w:rsidRPr="00236984" w:rsidRDefault="003F1A63" w:rsidP="003F1A63">
                    <w:pPr>
                      <w:rPr>
                        <w:vertAlign w:val="subscript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/>
                        <w:color w:val="000000"/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081" style="position:absolute;left:6341;top:2302;width:457;height:421" filled="f"/>
            <v:shape id="_x0000_s1082" style="position:absolute;left:6798;top:2512;width:572;height:331" coordsize="2292,1326" path="m,l2292,r,1326e" filled="f">
              <v:path arrowok="t"/>
            </v:shape>
            <v:shape id="_x0000_s1083" style="position:absolute;left:7319;top:2833;width:102;height:193" coordsize="408,771" path="m408,l348,771,,81,408,xe" fillcolor="black" stroked="f">
              <v:path arrowok="t"/>
            </v:shape>
            <w10:wrap type="none"/>
            <w10:anchorlock/>
          </v:group>
        </w:pict>
      </w:r>
    </w:p>
    <w:p w:rsidR="003F1A63" w:rsidRDefault="003F1A63" w:rsidP="00692AC4">
      <w:pPr>
        <w:jc w:val="center"/>
        <w:rPr>
          <w:rFonts w:ascii="Times New Roman" w:hAnsi="Times New Roman" w:cs="Times New Roman"/>
          <w:sz w:val="24"/>
          <w:szCs w:val="24"/>
        </w:rPr>
      </w:pPr>
      <w:r w:rsidRPr="003D7ACD">
        <w:rPr>
          <w:rFonts w:ascii="Times New Roman" w:hAnsi="Times New Roman" w:cs="Times New Roman"/>
          <w:sz w:val="24"/>
          <w:szCs w:val="24"/>
        </w:rPr>
        <w:t>(O</w:t>
      </w:r>
      <w:r w:rsidR="00692AC4">
        <w:rPr>
          <w:rFonts w:ascii="Times New Roman" w:hAnsi="Times New Roman" w:cs="Times New Roman"/>
          <w:sz w:val="24"/>
          <w:szCs w:val="24"/>
        </w:rPr>
        <w:t>R</w:t>
      </w:r>
      <w:r w:rsidRPr="003D7ACD">
        <w:rPr>
          <w:rFonts w:ascii="Times New Roman" w:hAnsi="Times New Roman" w:cs="Times New Roman"/>
          <w:sz w:val="24"/>
          <w:szCs w:val="24"/>
        </w:rPr>
        <w:t>)</w:t>
      </w:r>
    </w:p>
    <w:p w:rsidR="003F1A63" w:rsidRDefault="0069212D" w:rsidP="0069212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>What are the advantages and disadvantages of hydraulic devices in control system? Explain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1A63" w:rsidRPr="003D7ACD">
        <w:rPr>
          <w:rFonts w:ascii="Times New Roman" w:hAnsi="Times New Roman" w:cs="Times New Roman"/>
          <w:sz w:val="24"/>
          <w:szCs w:val="24"/>
        </w:rPr>
        <w:t>hydraulic devices with an example.</w:t>
      </w:r>
    </w:p>
    <w:p w:rsidR="0069212D" w:rsidRDefault="0069212D" w:rsidP="0069212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3F1A63" w:rsidRDefault="0069212D" w:rsidP="0069212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 xml:space="preserve">Draw the bode plot for the function </w:t>
      </w:r>
      <w:proofErr w:type="gramStart"/>
      <w:r w:rsidR="003F1A63" w:rsidRPr="003D7ACD">
        <w:rPr>
          <w:rFonts w:ascii="Times New Roman" w:hAnsi="Times New Roman" w:cs="Times New Roman"/>
          <w:sz w:val="24"/>
          <w:szCs w:val="24"/>
        </w:rPr>
        <w:t xml:space="preserve">of </w:t>
      </w:r>
      <w:proofErr w:type="gramEnd"/>
      <w:r w:rsidR="00810BAD" w:rsidRPr="00FB24D9">
        <w:rPr>
          <w:rFonts w:ascii="Times New Roman" w:hAnsi="Times New Roman" w:cs="Times New Roman"/>
          <w:position w:val="-28"/>
          <w:sz w:val="24"/>
          <w:szCs w:val="24"/>
        </w:rPr>
        <w:object w:dxaOrig="2460" w:dyaOrig="660">
          <v:shape id="_x0000_i1026" type="#_x0000_t75" style="width:123.25pt;height:33.1pt" o:ole="">
            <v:imagedata r:id="rId5" o:title=""/>
          </v:shape>
          <o:OLEObject Type="Embed" ProgID="Equation.3" ShapeID="_x0000_i1026" DrawAspect="Content" ObjectID="_1367236760" r:id="rId6"/>
        </w:object>
      </w:r>
      <w:r w:rsidR="003F1A63" w:rsidRPr="003D7ACD">
        <w:rPr>
          <w:rFonts w:ascii="Times New Roman" w:hAnsi="Times New Roman" w:cs="Times New Roman"/>
          <w:sz w:val="24"/>
          <w:szCs w:val="24"/>
        </w:rPr>
        <w:t>.</w:t>
      </w:r>
    </w:p>
    <w:p w:rsidR="0069212D" w:rsidRDefault="0069212D" w:rsidP="0069212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F1A63" w:rsidRPr="003D7ACD" w:rsidRDefault="009076AC" w:rsidP="009076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F1A63" w:rsidRPr="003D7ACD">
        <w:rPr>
          <w:rFonts w:ascii="Times New Roman" w:hAnsi="Times New Roman" w:cs="Times New Roman"/>
          <w:sz w:val="24"/>
          <w:szCs w:val="24"/>
        </w:rPr>
        <w:t xml:space="preserve">Use the </w:t>
      </w:r>
      <w:proofErr w:type="spellStart"/>
      <w:r w:rsidR="003F1A63" w:rsidRPr="003D7ACD">
        <w:rPr>
          <w:rFonts w:ascii="Times New Roman" w:hAnsi="Times New Roman" w:cs="Times New Roman"/>
          <w:sz w:val="24"/>
          <w:szCs w:val="24"/>
        </w:rPr>
        <w:t>routh</w:t>
      </w:r>
      <w:proofErr w:type="spellEnd"/>
      <w:r w:rsidR="003F1A63" w:rsidRPr="003D7ACD">
        <w:rPr>
          <w:rFonts w:ascii="Times New Roman" w:hAnsi="Times New Roman" w:cs="Times New Roman"/>
          <w:sz w:val="24"/>
          <w:szCs w:val="24"/>
        </w:rPr>
        <w:t xml:space="preserve"> stability criterion to determine the location of roots on the s-plane and hence the stability for the system represented by the characteristic equation </w:t>
      </w:r>
      <w:r w:rsidR="00593774">
        <w:rPr>
          <w:rFonts w:ascii="Times New Roman" w:hAnsi="Times New Roman" w:cs="Times New Roman"/>
          <w:sz w:val="24"/>
          <w:szCs w:val="24"/>
        </w:rPr>
        <w:t>s</w:t>
      </w:r>
      <w:r w:rsidR="003F1A63" w:rsidRPr="003D7ACD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3F1A63" w:rsidRPr="003D7ACD">
        <w:rPr>
          <w:rFonts w:ascii="Times New Roman" w:hAnsi="Times New Roman" w:cs="Times New Roman"/>
          <w:sz w:val="24"/>
          <w:szCs w:val="24"/>
        </w:rPr>
        <w:t>+s</w:t>
      </w:r>
      <w:r w:rsidR="003F1A63" w:rsidRPr="003D7ACD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3F1A63" w:rsidRPr="003D7ACD">
        <w:rPr>
          <w:rFonts w:ascii="Times New Roman" w:hAnsi="Times New Roman" w:cs="Times New Roman"/>
          <w:sz w:val="24"/>
          <w:szCs w:val="24"/>
        </w:rPr>
        <w:t>+3s</w:t>
      </w:r>
      <w:r w:rsidR="003F1A63" w:rsidRPr="003D7ACD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3F1A63" w:rsidRPr="003D7ACD">
        <w:rPr>
          <w:rFonts w:ascii="Times New Roman" w:hAnsi="Times New Roman" w:cs="Times New Roman"/>
          <w:sz w:val="24"/>
          <w:szCs w:val="24"/>
        </w:rPr>
        <w:t>+3s</w:t>
      </w:r>
      <w:r w:rsidR="003F1A63" w:rsidRPr="003D7AC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F1A63" w:rsidRPr="003D7ACD">
        <w:rPr>
          <w:rFonts w:ascii="Times New Roman" w:hAnsi="Times New Roman" w:cs="Times New Roman"/>
          <w:sz w:val="24"/>
          <w:szCs w:val="24"/>
        </w:rPr>
        <w:t>+3s</w:t>
      </w:r>
      <w:r w:rsidR="003F1A63" w:rsidRPr="003D7AC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F1A63" w:rsidRPr="003D7ACD">
        <w:rPr>
          <w:rFonts w:ascii="Times New Roman" w:hAnsi="Times New Roman" w:cs="Times New Roman"/>
          <w:sz w:val="24"/>
          <w:szCs w:val="24"/>
        </w:rPr>
        <w:t>+2s+1=0.</w:t>
      </w:r>
    </w:p>
    <w:p w:rsidR="00E24061" w:rsidRPr="002D63A4" w:rsidRDefault="00E24061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1B3DB0"/>
    <w:rsid w:val="002935F6"/>
    <w:rsid w:val="002D63A4"/>
    <w:rsid w:val="003860AE"/>
    <w:rsid w:val="003B5951"/>
    <w:rsid w:val="003F1A63"/>
    <w:rsid w:val="004D09B0"/>
    <w:rsid w:val="004F72B6"/>
    <w:rsid w:val="00593774"/>
    <w:rsid w:val="005A1BC9"/>
    <w:rsid w:val="005B59BF"/>
    <w:rsid w:val="005B7075"/>
    <w:rsid w:val="005E07FD"/>
    <w:rsid w:val="005E6630"/>
    <w:rsid w:val="00616643"/>
    <w:rsid w:val="006458A3"/>
    <w:rsid w:val="006707E3"/>
    <w:rsid w:val="0068156A"/>
    <w:rsid w:val="00686B05"/>
    <w:rsid w:val="0069212D"/>
    <w:rsid w:val="00692AC4"/>
    <w:rsid w:val="007E4537"/>
    <w:rsid w:val="00810BAD"/>
    <w:rsid w:val="008179A0"/>
    <w:rsid w:val="009076AC"/>
    <w:rsid w:val="00940332"/>
    <w:rsid w:val="00A92BA8"/>
    <w:rsid w:val="00AC0094"/>
    <w:rsid w:val="00B06AF7"/>
    <w:rsid w:val="00B62078"/>
    <w:rsid w:val="00B853F3"/>
    <w:rsid w:val="00D37B9B"/>
    <w:rsid w:val="00D8415A"/>
    <w:rsid w:val="00E24061"/>
    <w:rsid w:val="00EC6CCD"/>
    <w:rsid w:val="00ED2658"/>
    <w:rsid w:val="00FB24D9"/>
    <w:rsid w:val="00FC7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E45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40BD2-DC9E-4E69-A89A-4ECBA64F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29</cp:revision>
  <cp:lastPrinted>2011-05-18T09:40:00Z</cp:lastPrinted>
  <dcterms:created xsi:type="dcterms:W3CDTF">2010-10-19T09:01:00Z</dcterms:created>
  <dcterms:modified xsi:type="dcterms:W3CDTF">2011-05-18T09:43:00Z</dcterms:modified>
</cp:coreProperties>
</file>