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F54C9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6F3FFF">
        <w:rPr>
          <w:b/>
          <w:szCs w:val="24"/>
        </w:rPr>
        <w:tab/>
      </w:r>
      <w:r w:rsidR="006F3FFF" w:rsidRPr="006F3FFF">
        <w:rPr>
          <w:b/>
          <w:szCs w:val="24"/>
        </w:rPr>
        <w:t>WEB SERVICES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6F3FFF">
        <w:rPr>
          <w:b/>
          <w:szCs w:val="24"/>
        </w:rPr>
        <w:tab/>
        <w:t>CA349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AE305D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AE305D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E571E1" w:rsidRDefault="00E571E1" w:rsidP="005B55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E571E1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571E1" w:rsidRDefault="00E571E1" w:rsidP="005B55E7">
      <w:pPr>
        <w:rPr>
          <w:rFonts w:ascii="Times New Roman" w:hAnsi="Times New Roman" w:cs="Times New Roman"/>
          <w:sz w:val="24"/>
          <w:szCs w:val="24"/>
        </w:rPr>
      </w:pPr>
    </w:p>
    <w:p w:rsidR="005B55E7" w:rsidRDefault="00E571E1" w:rsidP="005B55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>Explain the salient features of Java Web Services Developer Pack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71E1" w:rsidRDefault="00E571E1" w:rsidP="005B55E7">
      <w:pPr>
        <w:rPr>
          <w:rFonts w:ascii="Times New Roman" w:hAnsi="Times New Roman" w:cs="Times New Roman"/>
          <w:sz w:val="24"/>
          <w:szCs w:val="24"/>
        </w:rPr>
      </w:pPr>
    </w:p>
    <w:p w:rsidR="005B55E7" w:rsidRDefault="00E571E1" w:rsidP="005B55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>Draw and explain in detail the Basic Operational Model of Web Services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B55E7" w:rsidRPr="00045A84">
        <w:rPr>
          <w:rFonts w:ascii="Times New Roman" w:hAnsi="Times New Roman" w:cs="Times New Roman"/>
          <w:sz w:val="24"/>
          <w:szCs w:val="24"/>
        </w:rPr>
        <w:t>5)</w:t>
      </w:r>
    </w:p>
    <w:p w:rsidR="005B55E7" w:rsidRDefault="00E571E1" w:rsidP="00E571E1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 xml:space="preserve">Discuss briefly the Core Web Services Standards  </w:t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>(15)</w:t>
      </w:r>
    </w:p>
    <w:p w:rsidR="005B55E7" w:rsidRDefault="005B55E7" w:rsidP="00E571E1">
      <w:pPr>
        <w:jc w:val="center"/>
        <w:rPr>
          <w:rFonts w:ascii="Times New Roman" w:hAnsi="Times New Roman" w:cs="Times New Roman"/>
          <w:sz w:val="24"/>
          <w:szCs w:val="24"/>
        </w:rPr>
      </w:pPr>
      <w:r w:rsidRPr="00045A84">
        <w:rPr>
          <w:rFonts w:ascii="Times New Roman" w:hAnsi="Times New Roman" w:cs="Times New Roman"/>
          <w:sz w:val="24"/>
          <w:szCs w:val="24"/>
        </w:rPr>
        <w:t>(OR)</w:t>
      </w:r>
    </w:p>
    <w:p w:rsidR="005B55E7" w:rsidRDefault="00E571E1" w:rsidP="00E571E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>Explain in detail the Web Services Architecture and its Core Building Blocks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55E7" w:rsidRPr="00045A84">
        <w:rPr>
          <w:rFonts w:ascii="Times New Roman" w:hAnsi="Times New Roman" w:cs="Times New Roman"/>
          <w:sz w:val="24"/>
          <w:szCs w:val="24"/>
        </w:rPr>
        <w:t xml:space="preserve">   </w:t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>(10)</w:t>
      </w:r>
    </w:p>
    <w:p w:rsidR="00E571E1" w:rsidRDefault="00E571E1" w:rsidP="00E571E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>With a suitable diagram explain the Web Services Communication Models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55E7" w:rsidRPr="00045A84">
        <w:rPr>
          <w:rFonts w:ascii="Times New Roman" w:hAnsi="Times New Roman" w:cs="Times New Roman"/>
          <w:sz w:val="24"/>
          <w:szCs w:val="24"/>
        </w:rPr>
        <w:t xml:space="preserve">       </w:t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>(10)</w:t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</w:p>
    <w:p w:rsidR="00E571E1" w:rsidRDefault="00E571E1" w:rsidP="00E571E1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E571E1" w:rsidRDefault="00E571E1" w:rsidP="00E571E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>Elucidate the Anatomy of SOAP Message in detail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55E7" w:rsidRDefault="005B55E7" w:rsidP="00E571E1">
      <w:pPr>
        <w:jc w:val="center"/>
        <w:rPr>
          <w:rFonts w:ascii="Times New Roman" w:hAnsi="Times New Roman" w:cs="Times New Roman"/>
          <w:sz w:val="24"/>
          <w:szCs w:val="24"/>
        </w:rPr>
      </w:pPr>
      <w:r w:rsidRPr="00045A84">
        <w:rPr>
          <w:rFonts w:ascii="Times New Roman" w:hAnsi="Times New Roman" w:cs="Times New Roman"/>
          <w:sz w:val="24"/>
          <w:szCs w:val="24"/>
        </w:rPr>
        <w:t>(OR)</w:t>
      </w:r>
    </w:p>
    <w:p w:rsidR="005B55E7" w:rsidRDefault="00E571E1" w:rsidP="00E571E1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>Outline the role of WSDL in the World of Web Services and explain the WSDL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55E7" w:rsidRPr="00045A84">
        <w:rPr>
          <w:rFonts w:ascii="Times New Roman" w:hAnsi="Times New Roman" w:cs="Times New Roman"/>
          <w:sz w:val="24"/>
          <w:szCs w:val="24"/>
        </w:rPr>
        <w:t>life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>cycle with a suitable diagram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  <w:t>(10)</w:t>
      </w:r>
    </w:p>
    <w:p w:rsidR="005B55E7" w:rsidRDefault="00E571E1" w:rsidP="00E571E1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>Write notes on the five primary UDDI data structures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55E7" w:rsidRPr="00045A84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>(10)</w:t>
      </w:r>
    </w:p>
    <w:p w:rsidR="00E571E1" w:rsidRDefault="00E571E1" w:rsidP="00E571E1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</w:p>
    <w:p w:rsidR="005B55E7" w:rsidRDefault="00E571E1" w:rsidP="00E571E1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>Briefly explain the role of JAXM in Web Services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55E7" w:rsidRDefault="005B55E7" w:rsidP="00E571E1">
      <w:pPr>
        <w:jc w:val="center"/>
        <w:rPr>
          <w:rFonts w:ascii="Times New Roman" w:hAnsi="Times New Roman" w:cs="Times New Roman"/>
          <w:sz w:val="24"/>
          <w:szCs w:val="24"/>
        </w:rPr>
      </w:pPr>
      <w:r w:rsidRPr="00045A84">
        <w:rPr>
          <w:rFonts w:ascii="Times New Roman" w:hAnsi="Times New Roman" w:cs="Times New Roman"/>
          <w:sz w:val="24"/>
          <w:szCs w:val="24"/>
        </w:rPr>
        <w:t>(OR)</w:t>
      </w:r>
    </w:p>
    <w:p w:rsidR="005B55E7" w:rsidRDefault="00744851" w:rsidP="0074485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>With a neat diagram explain the JAX-RPC application Architecture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>(10)</w:t>
      </w:r>
    </w:p>
    <w:p w:rsidR="005B55E7" w:rsidRDefault="00744851" w:rsidP="0074485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>Write in detail about JAX-RPC Based Client Implementation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>(10)</w:t>
      </w:r>
    </w:p>
    <w:p w:rsidR="00744851" w:rsidRDefault="00744851" w:rsidP="00744851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5B55E7" w:rsidRDefault="00744851" w:rsidP="0074485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>Describe about the JAXR Architecture.</w:t>
      </w:r>
    </w:p>
    <w:p w:rsidR="005B55E7" w:rsidRDefault="005B55E7" w:rsidP="00744851">
      <w:pPr>
        <w:jc w:val="center"/>
        <w:rPr>
          <w:rFonts w:ascii="Times New Roman" w:hAnsi="Times New Roman" w:cs="Times New Roman"/>
          <w:sz w:val="24"/>
          <w:szCs w:val="24"/>
        </w:rPr>
      </w:pPr>
      <w:r w:rsidRPr="00045A84">
        <w:rPr>
          <w:rFonts w:ascii="Times New Roman" w:hAnsi="Times New Roman" w:cs="Times New Roman"/>
          <w:sz w:val="24"/>
          <w:szCs w:val="24"/>
        </w:rPr>
        <w:t>(OR)</w:t>
      </w:r>
    </w:p>
    <w:p w:rsidR="005B55E7" w:rsidRPr="00045A84" w:rsidRDefault="00EF0B97" w:rsidP="005B55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5B55E7" w:rsidRPr="00045A84">
        <w:rPr>
          <w:rFonts w:ascii="Times New Roman" w:hAnsi="Times New Roman" w:cs="Times New Roman"/>
          <w:sz w:val="24"/>
          <w:szCs w:val="24"/>
        </w:rPr>
        <w:t xml:space="preserve">Discuss about the role of XML Signatures </w:t>
      </w:r>
      <w:r w:rsidRPr="00045A84">
        <w:rPr>
          <w:rFonts w:ascii="Times New Roman" w:hAnsi="Times New Roman" w:cs="Times New Roman"/>
          <w:sz w:val="24"/>
          <w:szCs w:val="24"/>
        </w:rPr>
        <w:t>in Web</w:t>
      </w:r>
      <w:r w:rsidR="005B55E7" w:rsidRPr="00045A84">
        <w:rPr>
          <w:rFonts w:ascii="Times New Roman" w:hAnsi="Times New Roman" w:cs="Times New Roman"/>
          <w:sz w:val="24"/>
          <w:szCs w:val="24"/>
        </w:rPr>
        <w:t xml:space="preserve"> Service Security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3FFF" w:rsidRDefault="006F3FFF"/>
    <w:p w:rsidR="00E571E1" w:rsidRDefault="00E571E1"/>
    <w:p w:rsidR="00E571E1" w:rsidRDefault="00E571E1"/>
    <w:sectPr w:rsidR="00E571E1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1D1CED"/>
    <w:rsid w:val="00253AD3"/>
    <w:rsid w:val="005B55E7"/>
    <w:rsid w:val="005F54C9"/>
    <w:rsid w:val="006642D8"/>
    <w:rsid w:val="006F3FFF"/>
    <w:rsid w:val="00707061"/>
    <w:rsid w:val="00744851"/>
    <w:rsid w:val="008A12CC"/>
    <w:rsid w:val="00AE305D"/>
    <w:rsid w:val="00D744A3"/>
    <w:rsid w:val="00DD13EC"/>
    <w:rsid w:val="00E118CE"/>
    <w:rsid w:val="00E41851"/>
    <w:rsid w:val="00E571E1"/>
    <w:rsid w:val="00EB2AEB"/>
    <w:rsid w:val="00EF0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571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</Words>
  <Characters>1269</Characters>
  <Application>Microsoft Office Word</Application>
  <DocSecurity>0</DocSecurity>
  <Lines>10</Lines>
  <Paragraphs>2</Paragraphs>
  <ScaleCrop>false</ScaleCrop>
  <Company>Karunya University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12</cp:revision>
  <dcterms:created xsi:type="dcterms:W3CDTF">2010-10-19T09:26:00Z</dcterms:created>
  <dcterms:modified xsi:type="dcterms:W3CDTF">2011-04-15T10:50:00Z</dcterms:modified>
</cp:coreProperties>
</file>