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34E62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393663">
        <w:rPr>
          <w:b/>
          <w:szCs w:val="24"/>
        </w:rPr>
        <w:tab/>
      </w:r>
      <w:r w:rsidR="00393663" w:rsidRPr="00393663">
        <w:rPr>
          <w:b/>
          <w:szCs w:val="24"/>
        </w:rPr>
        <w:t>SOFTWARE QUALITY ASSURANCE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393663">
        <w:rPr>
          <w:b/>
          <w:szCs w:val="24"/>
        </w:rPr>
        <w:tab/>
        <w:t>10CA327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9452F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9452F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2F504A" w:rsidRDefault="002F504A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F504A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504A" w:rsidRDefault="002F504A" w:rsidP="00A5540F">
      <w:pPr>
        <w:rPr>
          <w:rFonts w:ascii="Times New Roman" w:hAnsi="Times New Roman" w:cs="Times New Roman"/>
          <w:sz w:val="24"/>
          <w:szCs w:val="24"/>
        </w:rPr>
      </w:pPr>
    </w:p>
    <w:p w:rsidR="00A5540F" w:rsidRDefault="002F504A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What are the roles for a quality professional?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(15)</w:t>
      </w:r>
    </w:p>
    <w:p w:rsidR="00A5540F" w:rsidRDefault="002F504A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What are the people issues perceived by the industry?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(5)</w:t>
      </w:r>
    </w:p>
    <w:p w:rsidR="002F504A" w:rsidRDefault="002F504A" w:rsidP="00A5540F">
      <w:pPr>
        <w:rPr>
          <w:rFonts w:ascii="Times New Roman" w:hAnsi="Times New Roman" w:cs="Times New Roman"/>
          <w:sz w:val="24"/>
          <w:szCs w:val="24"/>
        </w:rPr>
      </w:pPr>
    </w:p>
    <w:p w:rsidR="00A5540F" w:rsidRDefault="002F504A" w:rsidP="002F50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What are the requirements that need to be included in the checklist for software design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description?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(10)</w:t>
      </w:r>
    </w:p>
    <w:p w:rsidR="00A5540F" w:rsidRDefault="002F504A" w:rsidP="002F50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What are the goals and functions of an SQA?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(5+5)</w:t>
      </w:r>
    </w:p>
    <w:p w:rsidR="002F504A" w:rsidRDefault="002F504A" w:rsidP="002F504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B158D" w:rsidRDefault="00BB158D" w:rsidP="00BB15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Explain Software Quality Assurance Plans. </w:t>
      </w:r>
    </w:p>
    <w:p w:rsidR="00A5540F" w:rsidRDefault="00A5540F" w:rsidP="00A5540F">
      <w:pPr>
        <w:rPr>
          <w:rFonts w:ascii="Times New Roman" w:hAnsi="Times New Roman" w:cs="Times New Roman"/>
          <w:sz w:val="24"/>
          <w:szCs w:val="24"/>
        </w:rPr>
      </w:pPr>
    </w:p>
    <w:p w:rsidR="00A5540F" w:rsidRDefault="00BB158D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Write notes on McCall’s model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(5)</w:t>
      </w:r>
    </w:p>
    <w:p w:rsidR="00A5540F" w:rsidRDefault="00BB158D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How is the software application attributes classified?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(5)</w:t>
      </w:r>
    </w:p>
    <w:p w:rsidR="00A5540F" w:rsidRDefault="00BB158D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What are the metrics for Object Oriented software development?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BB158D" w:rsidRDefault="00BB158D" w:rsidP="00BB15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F495C" w:rsidRDefault="001F495C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What are the metrics for Software Maintenance? </w:t>
      </w:r>
    </w:p>
    <w:p w:rsidR="00A5540F" w:rsidRDefault="00A5540F" w:rsidP="00A5540F">
      <w:pPr>
        <w:rPr>
          <w:rFonts w:ascii="Times New Roman" w:hAnsi="Times New Roman" w:cs="Times New Roman"/>
          <w:sz w:val="24"/>
          <w:szCs w:val="24"/>
        </w:rPr>
      </w:pPr>
    </w:p>
    <w:p w:rsidR="001F495C" w:rsidRDefault="001F495C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Explain the </w:t>
      </w:r>
      <w:r w:rsidRPr="009E52D9">
        <w:rPr>
          <w:rFonts w:ascii="Times New Roman" w:hAnsi="Times New Roman" w:cs="Times New Roman"/>
          <w:sz w:val="24"/>
          <w:szCs w:val="24"/>
        </w:rPr>
        <w:t>inspection process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40F" w:rsidRDefault="001F495C" w:rsidP="001F49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5540F" w:rsidRPr="009E52D9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6B2F" w:rsidRDefault="00686B2F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Explain Software configuration status accounting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40F" w:rsidRDefault="00A5540F" w:rsidP="00A5540F">
      <w:pPr>
        <w:rPr>
          <w:rFonts w:ascii="Times New Roman" w:hAnsi="Times New Roman" w:cs="Times New Roman"/>
          <w:sz w:val="24"/>
          <w:szCs w:val="24"/>
        </w:rPr>
      </w:pPr>
    </w:p>
    <w:p w:rsidR="00A5540F" w:rsidRDefault="00686B2F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Why is an ISO certification required for an organization?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>(10)</w:t>
      </w:r>
    </w:p>
    <w:p w:rsidR="00686B2F" w:rsidRDefault="00686B2F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What are the types of assessments and </w:t>
      </w:r>
      <w:r w:rsidRPr="009E52D9">
        <w:rPr>
          <w:rFonts w:ascii="Times New Roman" w:hAnsi="Times New Roman" w:cs="Times New Roman"/>
          <w:sz w:val="24"/>
          <w:szCs w:val="24"/>
        </w:rPr>
        <w:t>audits</w:t>
      </w:r>
      <w:r>
        <w:rPr>
          <w:rFonts w:ascii="Times New Roman" w:hAnsi="Times New Roman" w:cs="Times New Roman"/>
          <w:sz w:val="24"/>
          <w:szCs w:val="24"/>
        </w:rPr>
        <w:t>?</w:t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686B2F" w:rsidRDefault="00686B2F" w:rsidP="00686B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5540F" w:rsidRDefault="004314CF" w:rsidP="00A554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5540F" w:rsidRPr="009E52D9">
        <w:rPr>
          <w:rFonts w:ascii="Times New Roman" w:hAnsi="Times New Roman" w:cs="Times New Roman"/>
          <w:sz w:val="24"/>
          <w:szCs w:val="24"/>
        </w:rPr>
        <w:t xml:space="preserve">Explain CMM-Integrated model. </w:t>
      </w:r>
    </w:p>
    <w:p w:rsidR="004314CF" w:rsidRPr="009E52D9" w:rsidRDefault="004314CF" w:rsidP="00A5540F">
      <w:pPr>
        <w:rPr>
          <w:rFonts w:ascii="Times New Roman" w:hAnsi="Times New Roman" w:cs="Times New Roman"/>
          <w:sz w:val="24"/>
          <w:szCs w:val="24"/>
        </w:rPr>
      </w:pPr>
    </w:p>
    <w:p w:rsidR="00A5540F" w:rsidRPr="009E52D9" w:rsidRDefault="00A5540F" w:rsidP="00A5540F">
      <w:pPr>
        <w:rPr>
          <w:rFonts w:ascii="Times New Roman" w:hAnsi="Times New Roman" w:cs="Times New Roman"/>
          <w:sz w:val="24"/>
          <w:szCs w:val="24"/>
        </w:rPr>
      </w:pPr>
    </w:p>
    <w:p w:rsidR="00A5540F" w:rsidRPr="009E52D9" w:rsidRDefault="00A5540F" w:rsidP="00A5540F">
      <w:pPr>
        <w:rPr>
          <w:rFonts w:ascii="Times New Roman" w:hAnsi="Times New Roman" w:cs="Times New Roman"/>
          <w:sz w:val="24"/>
          <w:szCs w:val="24"/>
        </w:rPr>
      </w:pPr>
    </w:p>
    <w:p w:rsidR="00A5540F" w:rsidRPr="009E52D9" w:rsidRDefault="00A5540F" w:rsidP="00A5540F">
      <w:pPr>
        <w:rPr>
          <w:rFonts w:ascii="Times New Roman" w:hAnsi="Times New Roman" w:cs="Times New Roman"/>
          <w:sz w:val="24"/>
          <w:szCs w:val="24"/>
        </w:rPr>
      </w:pPr>
    </w:p>
    <w:p w:rsidR="00393663" w:rsidRDefault="00393663"/>
    <w:sectPr w:rsidR="0039366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F495C"/>
    <w:rsid w:val="00253AD3"/>
    <w:rsid w:val="002F504A"/>
    <w:rsid w:val="00393663"/>
    <w:rsid w:val="004314CF"/>
    <w:rsid w:val="006642D8"/>
    <w:rsid w:val="00686B2F"/>
    <w:rsid w:val="00707061"/>
    <w:rsid w:val="008A12CC"/>
    <w:rsid w:val="00934E62"/>
    <w:rsid w:val="009452F9"/>
    <w:rsid w:val="00A5540F"/>
    <w:rsid w:val="00BB158D"/>
    <w:rsid w:val="00D744A3"/>
    <w:rsid w:val="00DD13EC"/>
    <w:rsid w:val="00E118CE"/>
    <w:rsid w:val="00E41851"/>
    <w:rsid w:val="00EA3720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F50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1159</Characters>
  <Application>Microsoft Office Word</Application>
  <DocSecurity>0</DocSecurity>
  <Lines>9</Lines>
  <Paragraphs>2</Paragraphs>
  <ScaleCrop>false</ScaleCrop>
  <Company>Karunya University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dcterms:created xsi:type="dcterms:W3CDTF">2010-10-19T09:26:00Z</dcterms:created>
  <dcterms:modified xsi:type="dcterms:W3CDTF">2011-04-27T09:32:00Z</dcterms:modified>
</cp:coreProperties>
</file>