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93305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615D4">
        <w:rPr>
          <w:b/>
          <w:szCs w:val="24"/>
        </w:rPr>
        <w:tab/>
      </w:r>
      <w:r w:rsidR="004615D4" w:rsidRPr="004615D4">
        <w:rPr>
          <w:b/>
          <w:szCs w:val="24"/>
        </w:rPr>
        <w:t>DATABASE DESIGN AND TUNING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615D4">
        <w:rPr>
          <w:b/>
          <w:szCs w:val="24"/>
        </w:rPr>
        <w:tab/>
        <w:t>10CA317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C4C35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C4C35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DA3C86" w:rsidRDefault="00DA3C86" w:rsidP="00A618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DA3C8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3C86" w:rsidRDefault="00DA3C86" w:rsidP="00A6182C">
      <w:pPr>
        <w:rPr>
          <w:rFonts w:ascii="Times New Roman" w:hAnsi="Times New Roman" w:cs="Times New Roman"/>
          <w:sz w:val="24"/>
          <w:szCs w:val="24"/>
        </w:rPr>
      </w:pPr>
    </w:p>
    <w:p w:rsidR="00A6182C" w:rsidRDefault="00DA3C86" w:rsidP="00DA3C8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 xml:space="preserve">Discuss in detail about E-Commerce Architecture.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(10)</w:t>
      </w:r>
    </w:p>
    <w:p w:rsidR="00A6182C" w:rsidRDefault="00DA3C86" w:rsidP="00DA3C8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Discuss the Access Multiple Data base System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(10)</w:t>
      </w:r>
    </w:p>
    <w:p w:rsidR="00DA3C86" w:rsidRDefault="00DA3C86" w:rsidP="00DA3C86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A3C86" w:rsidRDefault="00DA3C86" w:rsidP="00DA3C8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036D5D">
        <w:rPr>
          <w:rFonts w:ascii="Times New Roman" w:hAnsi="Times New Roman" w:cs="Times New Roman"/>
          <w:sz w:val="24"/>
          <w:szCs w:val="24"/>
        </w:rPr>
        <w:t>L</w:t>
      </w:r>
      <w:r w:rsidR="00A6182C" w:rsidRPr="00093D12">
        <w:rPr>
          <w:rFonts w:ascii="Times New Roman" w:hAnsi="Times New Roman" w:cs="Times New Roman"/>
          <w:sz w:val="24"/>
          <w:szCs w:val="24"/>
        </w:rPr>
        <w:t>ocking and Concurrency Control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182C" w:rsidRDefault="00DA3C86" w:rsidP="00DA3C8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182C" w:rsidRDefault="00E74727" w:rsidP="00A618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Write a note on Locking and the Recovery Sub Systems.</w:t>
      </w:r>
    </w:p>
    <w:p w:rsidR="00E74727" w:rsidRDefault="00E74727" w:rsidP="00A6182C">
      <w:pPr>
        <w:rPr>
          <w:rFonts w:ascii="Times New Roman" w:hAnsi="Times New Roman" w:cs="Times New Roman"/>
          <w:sz w:val="24"/>
          <w:szCs w:val="24"/>
        </w:rPr>
      </w:pPr>
    </w:p>
    <w:p w:rsidR="00A6182C" w:rsidRDefault="00E74727" w:rsidP="00E7472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 xml:space="preserve">List and Explain types of Queries.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(10)</w:t>
      </w:r>
    </w:p>
    <w:p w:rsidR="00A6182C" w:rsidRDefault="00E74727" w:rsidP="00E7472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Explain about Sparse Vs Dense indexes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A6182C" w:rsidRPr="00093D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(10)</w:t>
      </w:r>
    </w:p>
    <w:p w:rsidR="00E74727" w:rsidRDefault="00E74727" w:rsidP="00E74727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182C" w:rsidRDefault="007739EA" w:rsidP="007739E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Explain about Join, Foreign key constraints and indexes commands with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39EA" w:rsidRDefault="007739EA" w:rsidP="00A6182C">
      <w:pPr>
        <w:rPr>
          <w:rFonts w:ascii="Times New Roman" w:hAnsi="Times New Roman" w:cs="Times New Roman"/>
          <w:sz w:val="24"/>
          <w:szCs w:val="24"/>
        </w:rPr>
      </w:pPr>
    </w:p>
    <w:p w:rsidR="007739EA" w:rsidRDefault="007739EA" w:rsidP="00A618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Write a note on different types of Normalization form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39EA" w:rsidRDefault="007739EA" w:rsidP="007739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473C2" w:rsidRDefault="001473C2" w:rsidP="00A618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Explain about Trigger and Query Tuning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3C2" w:rsidRDefault="001473C2" w:rsidP="00A6182C">
      <w:pPr>
        <w:rPr>
          <w:rFonts w:ascii="Times New Roman" w:hAnsi="Times New Roman" w:cs="Times New Roman"/>
          <w:sz w:val="24"/>
          <w:szCs w:val="24"/>
        </w:rPr>
      </w:pPr>
    </w:p>
    <w:p w:rsidR="00A6182C" w:rsidRDefault="001473C2" w:rsidP="001473C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 xml:space="preserve">Discuss the Client – Server mechanisms.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(10)</w:t>
      </w:r>
    </w:p>
    <w:p w:rsidR="00A6182C" w:rsidRDefault="001473C2" w:rsidP="001473C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 xml:space="preserve">Explain about </w:t>
      </w:r>
      <w:r w:rsidR="00681FA6">
        <w:rPr>
          <w:rFonts w:ascii="Times New Roman" w:hAnsi="Times New Roman" w:cs="Times New Roman"/>
          <w:sz w:val="24"/>
          <w:szCs w:val="24"/>
        </w:rPr>
        <w:t>-</w:t>
      </w:r>
      <w:r w:rsidR="00A6182C" w:rsidRPr="00093D12">
        <w:rPr>
          <w:rFonts w:ascii="Times New Roman" w:hAnsi="Times New Roman" w:cs="Times New Roman"/>
          <w:sz w:val="24"/>
          <w:szCs w:val="24"/>
        </w:rPr>
        <w:t xml:space="preserve">Tuning the Application interfaces.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(10)</w:t>
      </w:r>
    </w:p>
    <w:p w:rsidR="001473C2" w:rsidRDefault="001473C2" w:rsidP="001473C2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182C" w:rsidRDefault="00817CC9" w:rsidP="00817CC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6182C" w:rsidRPr="00093D12">
        <w:rPr>
          <w:rFonts w:ascii="Times New Roman" w:hAnsi="Times New Roman" w:cs="Times New Roman"/>
          <w:sz w:val="24"/>
          <w:szCs w:val="24"/>
        </w:rPr>
        <w:t>Discuss about the Tuning E</w:t>
      </w:r>
      <w:r w:rsidR="00036D5D">
        <w:rPr>
          <w:rFonts w:ascii="Times New Roman" w:hAnsi="Times New Roman" w:cs="Times New Roman"/>
          <w:sz w:val="24"/>
          <w:szCs w:val="24"/>
        </w:rPr>
        <w:t>-</w:t>
      </w:r>
      <w:r w:rsidR="00A6182C" w:rsidRPr="00093D12">
        <w:rPr>
          <w:rFonts w:ascii="Times New Roman" w:hAnsi="Times New Roman" w:cs="Times New Roman"/>
          <w:sz w:val="24"/>
          <w:szCs w:val="24"/>
        </w:rPr>
        <w:t>Commerce application in caching and Indexing.</w:t>
      </w:r>
    </w:p>
    <w:sectPr w:rsidR="00A6182C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36D5D"/>
    <w:rsid w:val="001473C2"/>
    <w:rsid w:val="00253AD3"/>
    <w:rsid w:val="004615D4"/>
    <w:rsid w:val="006642D8"/>
    <w:rsid w:val="00681FA6"/>
    <w:rsid w:val="00707061"/>
    <w:rsid w:val="007739EA"/>
    <w:rsid w:val="00817CC9"/>
    <w:rsid w:val="008A12CC"/>
    <w:rsid w:val="00A6182C"/>
    <w:rsid w:val="00B93305"/>
    <w:rsid w:val="00BC5845"/>
    <w:rsid w:val="00D744A3"/>
    <w:rsid w:val="00DA3C86"/>
    <w:rsid w:val="00DD13EC"/>
    <w:rsid w:val="00E118CE"/>
    <w:rsid w:val="00E41851"/>
    <w:rsid w:val="00E74727"/>
    <w:rsid w:val="00EB2AEB"/>
    <w:rsid w:val="00FC4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A3C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1033</Characters>
  <Application>Microsoft Office Word</Application>
  <DocSecurity>0</DocSecurity>
  <Lines>8</Lines>
  <Paragraphs>2</Paragraphs>
  <ScaleCrop>false</ScaleCrop>
  <Company>Karunya University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cp:lastPrinted>2011-04-25T10:55:00Z</cp:lastPrinted>
  <dcterms:created xsi:type="dcterms:W3CDTF">2010-10-19T09:26:00Z</dcterms:created>
  <dcterms:modified xsi:type="dcterms:W3CDTF">2011-04-25T10:56:00Z</dcterms:modified>
</cp:coreProperties>
</file>