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D7FA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239FF">
        <w:rPr>
          <w:b/>
          <w:szCs w:val="24"/>
        </w:rPr>
        <w:tab/>
      </w:r>
      <w:r w:rsidR="005239FF" w:rsidRPr="005239FF">
        <w:rPr>
          <w:b/>
          <w:szCs w:val="24"/>
        </w:rPr>
        <w:t>DATA WAREHOUSING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</w:t>
      </w:r>
      <w:r w:rsidR="005239FF">
        <w:rPr>
          <w:b/>
          <w:szCs w:val="24"/>
        </w:rPr>
        <w:t xml:space="preserve"> 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239FF">
        <w:rPr>
          <w:b/>
          <w:szCs w:val="24"/>
        </w:rPr>
        <w:tab/>
        <w:t>09IT227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6531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6531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is meant by ETL?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is OLAP?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List out the types of contextual information.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is the purpose of indexing?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are the uses of EIS?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93483">
        <w:rPr>
          <w:rFonts w:ascii="Times New Roman" w:hAnsi="Times New Roman" w:cs="Times New Roman"/>
          <w:sz w:val="24"/>
          <w:szCs w:val="24"/>
        </w:rPr>
        <w:t xml:space="preserve">Write the </w:t>
      </w:r>
      <w:r w:rsidR="00FD1033" w:rsidRPr="00F4452A">
        <w:rPr>
          <w:rFonts w:ascii="Times New Roman" w:hAnsi="Times New Roman" w:cs="Times New Roman"/>
          <w:sz w:val="24"/>
          <w:szCs w:val="24"/>
        </w:rPr>
        <w:t>purpose of feedback loop.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List out the advantage of CMSM approach.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is CRM?</w:t>
      </w:r>
    </w:p>
    <w:p w:rsidR="00FD1033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What do you mean by normalizing the data?</w:t>
      </w:r>
    </w:p>
    <w:p w:rsidR="00FD1033" w:rsidRPr="00F4452A" w:rsidRDefault="00E42EF5" w:rsidP="00FD10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D1033" w:rsidRPr="00F4452A">
        <w:rPr>
          <w:rFonts w:ascii="Times New Roman" w:hAnsi="Times New Roman" w:cs="Times New Roman"/>
          <w:sz w:val="24"/>
          <w:szCs w:val="24"/>
        </w:rPr>
        <w:t>Define click stream data</w:t>
      </w:r>
      <w:r w:rsidR="00D93483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5003C" w:rsidRDefault="00A85D85" w:rsidP="00C5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5003C" w:rsidRPr="00F4452A">
        <w:rPr>
          <w:rFonts w:ascii="Times New Roman" w:hAnsi="Times New Roman" w:cs="Times New Roman"/>
          <w:sz w:val="24"/>
          <w:szCs w:val="24"/>
        </w:rPr>
        <w:t>What is Granularity? Give the benefits of granularity.</w:t>
      </w:r>
    </w:p>
    <w:p w:rsidR="00C5003C" w:rsidRDefault="00A85D85" w:rsidP="00C5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5003C" w:rsidRPr="00F4452A">
        <w:rPr>
          <w:rFonts w:ascii="Times New Roman" w:hAnsi="Times New Roman" w:cs="Times New Roman"/>
          <w:sz w:val="24"/>
          <w:szCs w:val="24"/>
        </w:rPr>
        <w:t>Describe about refreshing the data warehouse.</w:t>
      </w:r>
    </w:p>
    <w:p w:rsidR="00C5003C" w:rsidRDefault="00A85D85" w:rsidP="00C5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5003C" w:rsidRPr="00F4452A">
        <w:rPr>
          <w:rFonts w:ascii="Times New Roman" w:hAnsi="Times New Roman" w:cs="Times New Roman"/>
          <w:sz w:val="24"/>
          <w:szCs w:val="24"/>
        </w:rPr>
        <w:t>Explain about drill down analysis.</w:t>
      </w:r>
    </w:p>
    <w:p w:rsidR="00C5003C" w:rsidRDefault="00A85D85" w:rsidP="00C5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5003C" w:rsidRPr="00F4452A">
        <w:rPr>
          <w:rFonts w:ascii="Times New Roman" w:hAnsi="Times New Roman" w:cs="Times New Roman"/>
          <w:sz w:val="24"/>
          <w:szCs w:val="24"/>
        </w:rPr>
        <w:t>List the steps involved in moving data from web into data warehouse? Explain about it.</w:t>
      </w:r>
    </w:p>
    <w:p w:rsidR="00C5003C" w:rsidRPr="00F4452A" w:rsidRDefault="00A85D85" w:rsidP="00C5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5003C" w:rsidRPr="00F4452A">
        <w:rPr>
          <w:rFonts w:ascii="Times New Roman" w:hAnsi="Times New Roman" w:cs="Times New Roman"/>
          <w:sz w:val="24"/>
          <w:szCs w:val="24"/>
        </w:rPr>
        <w:t>Explain about web based e-Business Environment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40C81" w:rsidRDefault="00F46F9B" w:rsidP="00F46F9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about the development life cycle of data warehouse. Compare it with classical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SDLC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F46F9B" w:rsidP="00F46F9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How </w:t>
      </w:r>
      <w:r w:rsidR="0049727D" w:rsidRPr="00F4452A">
        <w:rPr>
          <w:rFonts w:ascii="Times New Roman" w:hAnsi="Times New Roman" w:cs="Times New Roman"/>
          <w:sz w:val="24"/>
          <w:szCs w:val="24"/>
        </w:rPr>
        <w:t xml:space="preserve">can </w:t>
      </w:r>
      <w:r w:rsidR="00C40C81" w:rsidRPr="00F4452A">
        <w:rPr>
          <w:rFonts w:ascii="Times New Roman" w:hAnsi="Times New Roman" w:cs="Times New Roman"/>
          <w:sz w:val="24"/>
          <w:szCs w:val="24"/>
        </w:rPr>
        <w:t>partitions benefit the data warehouse? Explain it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C40C81" w:rsidRDefault="0049727D" w:rsidP="00F46F9B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2A">
        <w:rPr>
          <w:rFonts w:ascii="Times New Roman" w:hAnsi="Times New Roman" w:cs="Times New Roman"/>
          <w:sz w:val="24"/>
          <w:szCs w:val="24"/>
        </w:rPr>
        <w:t xml:space="preserve"> </w:t>
      </w:r>
      <w:r w:rsidR="00C40C81" w:rsidRPr="00F4452A">
        <w:rPr>
          <w:rFonts w:ascii="Times New Roman" w:hAnsi="Times New Roman" w:cs="Times New Roman"/>
          <w:sz w:val="24"/>
          <w:szCs w:val="24"/>
        </w:rPr>
        <w:t>(OR)</w:t>
      </w:r>
    </w:p>
    <w:p w:rsidR="00C40C81" w:rsidRDefault="001951E9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3B17">
        <w:rPr>
          <w:rFonts w:ascii="Times New Roman" w:hAnsi="Times New Roman" w:cs="Times New Roman"/>
          <w:sz w:val="24"/>
          <w:szCs w:val="24"/>
        </w:rPr>
        <w:t>Explain about the various levels of</w:t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 data models of data warehouse.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1951E9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Describe about data homogeneity and heterogeneity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1951E9" w:rsidRDefault="001951E9" w:rsidP="00C40C81">
      <w:pPr>
        <w:rPr>
          <w:rFonts w:ascii="Times New Roman" w:hAnsi="Times New Roman" w:cs="Times New Roman"/>
          <w:sz w:val="24"/>
          <w:szCs w:val="24"/>
        </w:rPr>
      </w:pPr>
    </w:p>
    <w:p w:rsidR="001951E9" w:rsidRDefault="001951E9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about multidimensional DBMS and data warehouse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C40C81" w:rsidRDefault="00C40C81" w:rsidP="001951E9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2A">
        <w:rPr>
          <w:rFonts w:ascii="Times New Roman" w:hAnsi="Times New Roman" w:cs="Times New Roman"/>
          <w:sz w:val="24"/>
          <w:szCs w:val="24"/>
        </w:rPr>
        <w:t>(OR)</w:t>
      </w:r>
    </w:p>
    <w:p w:rsidR="00691B2F" w:rsidRDefault="00557DAB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in detail about types of distributed data warehouse</w:t>
      </w:r>
      <w:r w:rsidR="00691B2F">
        <w:rPr>
          <w:rFonts w:ascii="Times New Roman" w:hAnsi="Times New Roman" w:cs="Times New Roman"/>
          <w:sz w:val="24"/>
          <w:szCs w:val="24"/>
        </w:rPr>
        <w:t>.</w:t>
      </w:r>
    </w:p>
    <w:p w:rsidR="00C40C81" w:rsidRDefault="00C40C81" w:rsidP="00C40C81">
      <w:pPr>
        <w:rPr>
          <w:rFonts w:ascii="Times New Roman" w:hAnsi="Times New Roman" w:cs="Times New Roman"/>
          <w:sz w:val="24"/>
          <w:szCs w:val="24"/>
        </w:rPr>
      </w:pPr>
    </w:p>
    <w:p w:rsidR="00C40C81" w:rsidRDefault="00691B2F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Discuss about migration plan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691B2F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Write short note</w:t>
      </w:r>
      <w:r w:rsidR="00E73B17">
        <w:rPr>
          <w:rFonts w:ascii="Times New Roman" w:hAnsi="Times New Roman" w:cs="Times New Roman"/>
          <w:sz w:val="24"/>
          <w:szCs w:val="24"/>
        </w:rPr>
        <w:t>s</w:t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 on data driven development methodology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C40C81" w:rsidRDefault="00C40C81" w:rsidP="00691B2F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2A">
        <w:rPr>
          <w:rFonts w:ascii="Times New Roman" w:hAnsi="Times New Roman" w:cs="Times New Roman"/>
          <w:sz w:val="24"/>
          <w:szCs w:val="24"/>
        </w:rPr>
        <w:t>(OR)</w:t>
      </w:r>
    </w:p>
    <w:p w:rsidR="00C40C81" w:rsidRDefault="00D42CD7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Explain about external data and </w:t>
      </w:r>
      <w:proofErr w:type="gramStart"/>
      <w:r w:rsidR="00C40C81" w:rsidRPr="00F4452A">
        <w:rPr>
          <w:rFonts w:ascii="Times New Roman" w:hAnsi="Times New Roman" w:cs="Times New Roman"/>
          <w:sz w:val="24"/>
          <w:szCs w:val="24"/>
        </w:rPr>
        <w:t>meta</w:t>
      </w:r>
      <w:proofErr w:type="gramEnd"/>
      <w:r w:rsidR="00C40C81" w:rsidRPr="00F4452A">
        <w:rPr>
          <w:rFonts w:ascii="Times New Roman" w:hAnsi="Times New Roman" w:cs="Times New Roman"/>
          <w:sz w:val="24"/>
          <w:szCs w:val="24"/>
        </w:rPr>
        <w:t xml:space="preserve"> data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D42CD7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Compare internal data and </w:t>
      </w:r>
      <w:r w:rsidR="00E73B17">
        <w:rPr>
          <w:rFonts w:ascii="Times New Roman" w:hAnsi="Times New Roman" w:cs="Times New Roman"/>
          <w:sz w:val="24"/>
          <w:szCs w:val="24"/>
        </w:rPr>
        <w:t>e</w:t>
      </w:r>
      <w:r w:rsidR="00C40C81" w:rsidRPr="00F4452A">
        <w:rPr>
          <w:rFonts w:ascii="Times New Roman" w:hAnsi="Times New Roman" w:cs="Times New Roman"/>
          <w:sz w:val="24"/>
          <w:szCs w:val="24"/>
        </w:rPr>
        <w:t>xternal data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 xml:space="preserve"> 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D42CD7" w:rsidRDefault="00D42CD7" w:rsidP="00C40C81">
      <w:pPr>
        <w:rPr>
          <w:rFonts w:ascii="Times New Roman" w:hAnsi="Times New Roman" w:cs="Times New Roman"/>
          <w:sz w:val="24"/>
          <w:szCs w:val="24"/>
        </w:rPr>
      </w:pPr>
    </w:p>
    <w:p w:rsidR="00D42CD7" w:rsidRDefault="00D42CD7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about two-tiered data warehouse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0C81" w:rsidRDefault="00C40C81" w:rsidP="00D42C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2A">
        <w:rPr>
          <w:rFonts w:ascii="Times New Roman" w:hAnsi="Times New Roman" w:cs="Times New Roman"/>
          <w:sz w:val="24"/>
          <w:szCs w:val="24"/>
        </w:rPr>
        <w:t>(OR)</w:t>
      </w:r>
    </w:p>
    <w:p w:rsidR="009F4C6A" w:rsidRDefault="009F4C6A" w:rsidP="00D42C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4C6A" w:rsidRDefault="009F4C6A" w:rsidP="009F4C6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F4C6A" w:rsidRDefault="009F4C6A" w:rsidP="009F4C6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F4C6A" w:rsidRDefault="009F4C6A" w:rsidP="009F4C6A">
      <w:pPr>
        <w:rPr>
          <w:rFonts w:ascii="Times New Roman" w:hAnsi="Times New Roman" w:cs="Times New Roman"/>
          <w:sz w:val="24"/>
          <w:szCs w:val="24"/>
        </w:rPr>
      </w:pPr>
    </w:p>
    <w:p w:rsidR="00C40C81" w:rsidRDefault="00CD5F9F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Write a note on SOM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E73B17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0377F5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What are the impacts of large volume of data? Explain it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0377F5" w:rsidRDefault="000377F5" w:rsidP="00C40C81">
      <w:pPr>
        <w:rPr>
          <w:rFonts w:ascii="Times New Roman" w:hAnsi="Times New Roman" w:cs="Times New Roman"/>
          <w:sz w:val="24"/>
          <w:szCs w:val="24"/>
        </w:rPr>
      </w:pPr>
    </w:p>
    <w:p w:rsidR="000377F5" w:rsidRDefault="000377F5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about the resource contention in the data warehouse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0C81" w:rsidRDefault="00C40C81" w:rsidP="000377F5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52A">
        <w:rPr>
          <w:rFonts w:ascii="Times New Roman" w:hAnsi="Times New Roman" w:cs="Times New Roman"/>
          <w:sz w:val="24"/>
          <w:szCs w:val="24"/>
        </w:rPr>
        <w:t>(OR)</w:t>
      </w:r>
    </w:p>
    <w:p w:rsidR="00C40C81" w:rsidRDefault="001F152E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Describe about life of data</w:t>
      </w:r>
      <w:r w:rsidR="00E73B17"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(8)</w:t>
      </w:r>
    </w:p>
    <w:p w:rsidR="00C40C81" w:rsidRDefault="001F152E" w:rsidP="00C4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Explain about multidimensional model and snowflake structure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0C81" w:rsidRPr="00F4452A">
        <w:rPr>
          <w:rFonts w:ascii="Times New Roman" w:hAnsi="Times New Roman" w:cs="Times New Roman"/>
          <w:sz w:val="24"/>
          <w:szCs w:val="24"/>
        </w:rPr>
        <w:t>(7)</w:t>
      </w:r>
    </w:p>
    <w:p w:rsidR="001F152E" w:rsidRPr="00F4452A" w:rsidRDefault="001F152E" w:rsidP="00C40C81">
      <w:pPr>
        <w:rPr>
          <w:rFonts w:ascii="Times New Roman" w:hAnsi="Times New Roman" w:cs="Times New Roman"/>
          <w:sz w:val="24"/>
          <w:szCs w:val="24"/>
        </w:rPr>
      </w:pPr>
    </w:p>
    <w:p w:rsidR="00C40C81" w:rsidRPr="00F4452A" w:rsidRDefault="00C40C81" w:rsidP="00C40C81">
      <w:pPr>
        <w:rPr>
          <w:rFonts w:ascii="Times New Roman" w:hAnsi="Times New Roman" w:cs="Times New Roman"/>
          <w:sz w:val="24"/>
          <w:szCs w:val="24"/>
        </w:rPr>
      </w:pPr>
    </w:p>
    <w:p w:rsidR="00A85D85" w:rsidRPr="002D63A4" w:rsidRDefault="00A85D85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377F5"/>
    <w:rsid w:val="00165313"/>
    <w:rsid w:val="001951E9"/>
    <w:rsid w:val="001F152E"/>
    <w:rsid w:val="002935F6"/>
    <w:rsid w:val="002D63A4"/>
    <w:rsid w:val="003860AE"/>
    <w:rsid w:val="0049727D"/>
    <w:rsid w:val="005239FF"/>
    <w:rsid w:val="00557DAB"/>
    <w:rsid w:val="005B59BF"/>
    <w:rsid w:val="00616643"/>
    <w:rsid w:val="006458A3"/>
    <w:rsid w:val="00691B2F"/>
    <w:rsid w:val="009F4C6A"/>
    <w:rsid w:val="00A85D85"/>
    <w:rsid w:val="00B62078"/>
    <w:rsid w:val="00B87372"/>
    <w:rsid w:val="00C40C81"/>
    <w:rsid w:val="00C5003C"/>
    <w:rsid w:val="00CD5F9F"/>
    <w:rsid w:val="00D42CD7"/>
    <w:rsid w:val="00D93483"/>
    <w:rsid w:val="00E42EF5"/>
    <w:rsid w:val="00E73B17"/>
    <w:rsid w:val="00ED2658"/>
    <w:rsid w:val="00ED7FAC"/>
    <w:rsid w:val="00F46F9B"/>
    <w:rsid w:val="00FD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42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2011-04-25T04:53:00Z</cp:lastPrinted>
  <dcterms:created xsi:type="dcterms:W3CDTF">2010-10-19T09:01:00Z</dcterms:created>
  <dcterms:modified xsi:type="dcterms:W3CDTF">2011-04-25T04:56:00Z</dcterms:modified>
</cp:coreProperties>
</file>