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30D5F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C0EFF">
        <w:rPr>
          <w:b/>
          <w:szCs w:val="24"/>
        </w:rPr>
        <w:tab/>
      </w:r>
      <w:r w:rsidR="00CC0EFF" w:rsidRPr="00CC0EFF">
        <w:rPr>
          <w:b/>
          <w:szCs w:val="24"/>
        </w:rPr>
        <w:t>TCP/IP PROTOCOLS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C0EFF">
        <w:rPr>
          <w:b/>
          <w:szCs w:val="24"/>
        </w:rPr>
        <w:tab/>
        <w:t>09IT224</w:t>
      </w:r>
      <w:r w:rsidR="00CC0EFF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5600F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5600F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Which OSI layer corresponds to the TCP-UDP layer?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What is the data unit in IP layer?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 xml:space="preserve">Change the following IPv4 addresses from binary notation to dotted-decimal </w:t>
      </w:r>
      <w:r w:rsidR="00397303" w:rsidRPr="00141343">
        <w:rPr>
          <w:rFonts w:ascii="Times New Roman" w:hAnsi="Times New Roman" w:cs="Times New Roman"/>
          <w:sz w:val="24"/>
          <w:szCs w:val="24"/>
        </w:rPr>
        <w:t>notation.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 xml:space="preserve">10000001 00001011 </w:t>
      </w:r>
      <w:proofErr w:type="spellStart"/>
      <w:r w:rsidRPr="00141343">
        <w:rPr>
          <w:rFonts w:ascii="Times New Roman" w:hAnsi="Times New Roman" w:cs="Times New Roman"/>
          <w:sz w:val="24"/>
          <w:szCs w:val="24"/>
        </w:rPr>
        <w:t>00001011</w:t>
      </w:r>
      <w:proofErr w:type="spellEnd"/>
      <w:r w:rsidRPr="00141343">
        <w:rPr>
          <w:rFonts w:ascii="Times New Roman" w:hAnsi="Times New Roman" w:cs="Times New Roman"/>
          <w:sz w:val="24"/>
          <w:szCs w:val="24"/>
        </w:rPr>
        <w:t xml:space="preserve"> 11101111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Give the expansion of CIDR.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What is the purpose of IGMP?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Give the format of pseudo header used for checksum calculation in UDP.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What is the data type available for MIB?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Give the expression for bandwidth-delay product.</w:t>
      </w:r>
    </w:p>
    <w:p w:rsidR="00D13962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How many times a control connection is opened during an FTP connection?</w:t>
      </w:r>
    </w:p>
    <w:p w:rsidR="00D13962" w:rsidRPr="00141343" w:rsidRDefault="00D13962" w:rsidP="00D139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141343">
        <w:rPr>
          <w:rFonts w:ascii="Times New Roman" w:hAnsi="Times New Roman" w:cs="Times New Roman"/>
          <w:sz w:val="24"/>
          <w:szCs w:val="24"/>
        </w:rPr>
        <w:t>What is the use of NVT?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FC191D" w:rsidRDefault="008C2249" w:rsidP="008C224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C191D" w:rsidRPr="00141343">
        <w:rPr>
          <w:rFonts w:ascii="Times New Roman" w:hAnsi="Times New Roman" w:cs="Times New Roman"/>
          <w:sz w:val="24"/>
          <w:szCs w:val="24"/>
        </w:rPr>
        <w:t>What is the single greatest advantage of having the IP checksum cover only the datagram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191D" w:rsidRPr="00141343">
        <w:rPr>
          <w:rFonts w:ascii="Times New Roman" w:hAnsi="Times New Roman" w:cs="Times New Roman"/>
          <w:sz w:val="24"/>
          <w:szCs w:val="24"/>
        </w:rPr>
        <w:t>header and not the data? What is the disadvantage?</w:t>
      </w:r>
    </w:p>
    <w:p w:rsidR="00FC191D" w:rsidRDefault="008C2249" w:rsidP="008C224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C191D" w:rsidRPr="00141343">
        <w:rPr>
          <w:rFonts w:ascii="Times New Roman" w:hAnsi="Times New Roman" w:cs="Times New Roman"/>
          <w:sz w:val="24"/>
          <w:szCs w:val="24"/>
        </w:rPr>
        <w:t xml:space="preserve">Why </w:t>
      </w:r>
      <w:r w:rsidR="00AD2E96" w:rsidRPr="00141343">
        <w:rPr>
          <w:rFonts w:ascii="Times New Roman" w:hAnsi="Times New Roman" w:cs="Times New Roman"/>
          <w:sz w:val="24"/>
          <w:szCs w:val="24"/>
        </w:rPr>
        <w:t xml:space="preserve">is </w:t>
      </w:r>
      <w:r w:rsidR="00FC191D" w:rsidRPr="00141343">
        <w:rPr>
          <w:rFonts w:ascii="Times New Roman" w:hAnsi="Times New Roman" w:cs="Times New Roman"/>
          <w:sz w:val="24"/>
          <w:szCs w:val="24"/>
        </w:rPr>
        <w:t>TCP called 3-way handshaking protocol?</w:t>
      </w:r>
    </w:p>
    <w:p w:rsidR="00FC191D" w:rsidRDefault="008C2249" w:rsidP="008C224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C191D" w:rsidRPr="00141343">
        <w:rPr>
          <w:rFonts w:ascii="Times New Roman" w:hAnsi="Times New Roman" w:cs="Times New Roman"/>
          <w:sz w:val="24"/>
          <w:szCs w:val="24"/>
        </w:rPr>
        <w:t>What is the port number associated with TFTP?</w:t>
      </w:r>
    </w:p>
    <w:p w:rsidR="00FC191D" w:rsidRDefault="008C2249" w:rsidP="008C224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C191D" w:rsidRPr="00141343">
        <w:rPr>
          <w:rFonts w:ascii="Times New Roman" w:hAnsi="Times New Roman" w:cs="Times New Roman"/>
          <w:sz w:val="24"/>
          <w:szCs w:val="24"/>
        </w:rPr>
        <w:t>What is TCP persist timer?</w:t>
      </w:r>
    </w:p>
    <w:p w:rsidR="00FC191D" w:rsidRPr="00141343" w:rsidRDefault="008C2249" w:rsidP="008C224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C191D" w:rsidRPr="00141343">
        <w:rPr>
          <w:rFonts w:ascii="Times New Roman" w:hAnsi="Times New Roman" w:cs="Times New Roman"/>
          <w:sz w:val="24"/>
          <w:szCs w:val="24"/>
        </w:rPr>
        <w:t>What is the main function of user agent?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D5382E" w:rsidRDefault="00491B90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Discuss in detail about the packet structure and operation of RARP protocol.</w:t>
      </w:r>
    </w:p>
    <w:p w:rsidR="00D5382E" w:rsidRDefault="00D5382E" w:rsidP="00491B90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343">
        <w:rPr>
          <w:rFonts w:ascii="Times New Roman" w:hAnsi="Times New Roman" w:cs="Times New Roman"/>
          <w:sz w:val="24"/>
          <w:szCs w:val="24"/>
        </w:rPr>
        <w:t>(OR)</w:t>
      </w:r>
    </w:p>
    <w:p w:rsidR="00D5382E" w:rsidRDefault="006A5BAD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In what cases the ICMP messages will not be generated?</w:t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(5)</w:t>
      </w:r>
    </w:p>
    <w:p w:rsidR="006A5BAD" w:rsidRDefault="006A5BAD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Write a note on any 5 ICMP messages. Give ICMP message formats and discuss its uses.</w:t>
      </w:r>
    </w:p>
    <w:p w:rsidR="00D5382E" w:rsidRDefault="006A5BAD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(10)</w:t>
      </w:r>
    </w:p>
    <w:p w:rsidR="006A5BAD" w:rsidRDefault="006A5BAD" w:rsidP="00D5382E">
      <w:pPr>
        <w:rPr>
          <w:rFonts w:ascii="Times New Roman" w:hAnsi="Times New Roman" w:cs="Times New Roman"/>
          <w:sz w:val="24"/>
          <w:szCs w:val="24"/>
        </w:rPr>
      </w:pPr>
    </w:p>
    <w:p w:rsidR="00D5382E" w:rsidRDefault="006A5BAD" w:rsidP="00287ED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Define fragmentation and explain why IPv4 protocol needs to fragment some packets. Illustrate</w:t>
      </w:r>
      <w:r w:rsidR="00287ED7">
        <w:rPr>
          <w:rFonts w:ascii="Times New Roman" w:hAnsi="Times New Roman" w:cs="Times New Roman"/>
          <w:sz w:val="24"/>
          <w:szCs w:val="24"/>
        </w:rPr>
        <w:t xml:space="preserve"> </w:t>
      </w:r>
      <w:r w:rsidR="00D5382E" w:rsidRPr="00141343">
        <w:rPr>
          <w:rFonts w:ascii="Times New Roman" w:hAnsi="Times New Roman" w:cs="Times New Roman"/>
          <w:sz w:val="24"/>
          <w:szCs w:val="24"/>
        </w:rPr>
        <w:t>fragmentation with a suitable scenario.</w:t>
      </w:r>
    </w:p>
    <w:p w:rsidR="00D5382E" w:rsidRDefault="00D5382E" w:rsidP="00C01A37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343">
        <w:rPr>
          <w:rFonts w:ascii="Times New Roman" w:hAnsi="Times New Roman" w:cs="Times New Roman"/>
          <w:sz w:val="24"/>
          <w:szCs w:val="24"/>
        </w:rPr>
        <w:t>(OR)</w:t>
      </w:r>
    </w:p>
    <w:p w:rsidR="00D5382E" w:rsidRDefault="00C01A37" w:rsidP="00C01A3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Differentiate between static and dynamic routing protocols. Discuss about any one dynamic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82E" w:rsidRPr="00141343">
        <w:rPr>
          <w:rFonts w:ascii="Times New Roman" w:hAnsi="Times New Roman" w:cs="Times New Roman"/>
          <w:sz w:val="24"/>
          <w:szCs w:val="24"/>
        </w:rPr>
        <w:t>routing protocol with an example scenario.</w:t>
      </w:r>
    </w:p>
    <w:p w:rsidR="00C01A37" w:rsidRDefault="00C01A37" w:rsidP="00C01A3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5382E" w:rsidRDefault="00C01A37" w:rsidP="00C01A37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Give a brief note on DNS. With an example explain how resolvers communicate with name servers. State the issues in managing a cache in name servers.</w:t>
      </w:r>
    </w:p>
    <w:p w:rsidR="00D5382E" w:rsidRDefault="00D5382E" w:rsidP="00C01A37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343">
        <w:rPr>
          <w:rFonts w:ascii="Times New Roman" w:hAnsi="Times New Roman" w:cs="Times New Roman"/>
          <w:sz w:val="24"/>
          <w:szCs w:val="24"/>
        </w:rPr>
        <w:t>(OR)</w:t>
      </w:r>
    </w:p>
    <w:p w:rsidR="00D5382E" w:rsidRDefault="00C01A37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With a neat diagram</w:t>
      </w:r>
      <w:r w:rsidR="0062709F">
        <w:rPr>
          <w:rFonts w:ascii="Times New Roman" w:hAnsi="Times New Roman" w:cs="Times New Roman"/>
          <w:sz w:val="24"/>
          <w:szCs w:val="24"/>
        </w:rPr>
        <w:t>,</w:t>
      </w:r>
      <w:r w:rsidR="00D5382E" w:rsidRPr="00141343">
        <w:rPr>
          <w:rFonts w:ascii="Times New Roman" w:hAnsi="Times New Roman" w:cs="Times New Roman"/>
          <w:sz w:val="24"/>
          <w:szCs w:val="24"/>
        </w:rPr>
        <w:t xml:space="preserve"> explain TCP state transition diagram. </w:t>
      </w:r>
    </w:p>
    <w:p w:rsidR="00C01A37" w:rsidRDefault="00C01A37" w:rsidP="00C01A3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D5382E" w:rsidRDefault="00FB03AE" w:rsidP="00FB03A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 xml:space="preserve">What is the significance of RTT estimation in TCP operation? Explain about </w:t>
      </w:r>
      <w:proofErr w:type="spellStart"/>
      <w:r w:rsidR="00D5382E" w:rsidRPr="00141343">
        <w:rPr>
          <w:rFonts w:ascii="Times New Roman" w:hAnsi="Times New Roman" w:cs="Times New Roman"/>
          <w:sz w:val="24"/>
          <w:szCs w:val="24"/>
        </w:rPr>
        <w:t>Karn’s</w:t>
      </w:r>
      <w:proofErr w:type="spellEnd"/>
      <w:r w:rsidR="00D5382E" w:rsidRPr="00141343">
        <w:rPr>
          <w:rFonts w:ascii="Times New Roman" w:hAnsi="Times New Roman" w:cs="Times New Roman"/>
          <w:sz w:val="24"/>
          <w:szCs w:val="24"/>
        </w:rPr>
        <w:t xml:space="preserve"> algorithm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82E" w:rsidRPr="00141343">
        <w:rPr>
          <w:rFonts w:ascii="Times New Roman" w:hAnsi="Times New Roman" w:cs="Times New Roman"/>
          <w:sz w:val="24"/>
          <w:szCs w:val="24"/>
        </w:rPr>
        <w:t>and show RTT estimator calculation considering an example.</w:t>
      </w:r>
    </w:p>
    <w:p w:rsidR="00D5382E" w:rsidRDefault="00D5382E" w:rsidP="00FB03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343">
        <w:rPr>
          <w:rFonts w:ascii="Times New Roman" w:hAnsi="Times New Roman" w:cs="Times New Roman"/>
          <w:sz w:val="24"/>
          <w:szCs w:val="24"/>
        </w:rPr>
        <w:t>(OR)</w:t>
      </w:r>
    </w:p>
    <w:p w:rsidR="00D5382E" w:rsidRDefault="00661104" w:rsidP="006611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What is silly window syndrome?  State the syndrome types and explain the strategy 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82E" w:rsidRPr="00141343">
        <w:rPr>
          <w:rFonts w:ascii="Times New Roman" w:hAnsi="Times New Roman" w:cs="Times New Roman"/>
          <w:sz w:val="24"/>
          <w:szCs w:val="24"/>
        </w:rPr>
        <w:t>avoiding silly window syndrome with a neat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1104" w:rsidRDefault="00661104" w:rsidP="006611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D5382E" w:rsidRDefault="00661104" w:rsidP="0066110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State the different modes of operations permissible for a Telnet host. Describe how Telnet works in each mode.</w:t>
      </w:r>
    </w:p>
    <w:p w:rsidR="00D5382E" w:rsidRDefault="00D5382E" w:rsidP="00661104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343">
        <w:rPr>
          <w:rFonts w:ascii="Times New Roman" w:hAnsi="Times New Roman" w:cs="Times New Roman"/>
          <w:sz w:val="24"/>
          <w:szCs w:val="24"/>
        </w:rPr>
        <w:t>(OR)</w:t>
      </w:r>
    </w:p>
    <w:p w:rsidR="00D5382E" w:rsidRDefault="00D70183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Brief about mount protocol.</w:t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(5)</w:t>
      </w:r>
    </w:p>
    <w:p w:rsidR="00D5382E" w:rsidRDefault="00D70183" w:rsidP="00D538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Describe about any two TCP/IP application protocols.</w:t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5382E" w:rsidRPr="00141343">
        <w:rPr>
          <w:rFonts w:ascii="Times New Roman" w:hAnsi="Times New Roman" w:cs="Times New Roman"/>
          <w:sz w:val="24"/>
          <w:szCs w:val="24"/>
        </w:rPr>
        <w:t>(10)</w:t>
      </w:r>
    </w:p>
    <w:p w:rsidR="00D70183" w:rsidRPr="00141343" w:rsidRDefault="00D70183" w:rsidP="00D5382E">
      <w:pPr>
        <w:rPr>
          <w:rFonts w:ascii="Times New Roman" w:hAnsi="Times New Roman" w:cs="Times New Roman"/>
          <w:sz w:val="24"/>
          <w:szCs w:val="24"/>
        </w:rPr>
      </w:pPr>
    </w:p>
    <w:p w:rsidR="004B6037" w:rsidRPr="002D63A4" w:rsidRDefault="004B603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13FA5"/>
    <w:rsid w:val="00130D5F"/>
    <w:rsid w:val="00287ED7"/>
    <w:rsid w:val="002935F6"/>
    <w:rsid w:val="002D63A4"/>
    <w:rsid w:val="00366B0C"/>
    <w:rsid w:val="003860AE"/>
    <w:rsid w:val="00397303"/>
    <w:rsid w:val="00491B90"/>
    <w:rsid w:val="004B6037"/>
    <w:rsid w:val="005600F4"/>
    <w:rsid w:val="005B59BF"/>
    <w:rsid w:val="00616643"/>
    <w:rsid w:val="0062709F"/>
    <w:rsid w:val="006458A3"/>
    <w:rsid w:val="00661104"/>
    <w:rsid w:val="006A5BAD"/>
    <w:rsid w:val="008C2249"/>
    <w:rsid w:val="00AD2E96"/>
    <w:rsid w:val="00B62078"/>
    <w:rsid w:val="00BF0305"/>
    <w:rsid w:val="00C01A37"/>
    <w:rsid w:val="00CC0EFF"/>
    <w:rsid w:val="00D13962"/>
    <w:rsid w:val="00D5382E"/>
    <w:rsid w:val="00D70183"/>
    <w:rsid w:val="00ED2658"/>
    <w:rsid w:val="00FB03AE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139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2011-05-05T05:31:00Z</cp:lastPrinted>
  <dcterms:created xsi:type="dcterms:W3CDTF">2010-10-19T09:01:00Z</dcterms:created>
  <dcterms:modified xsi:type="dcterms:W3CDTF">2011-05-05T05:31:00Z</dcterms:modified>
</cp:coreProperties>
</file>