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D7DA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F51F3F">
        <w:rPr>
          <w:b/>
          <w:szCs w:val="24"/>
        </w:rPr>
        <w:tab/>
      </w:r>
      <w:r w:rsidR="00F51F3F" w:rsidRPr="00F51F3F">
        <w:rPr>
          <w:b/>
          <w:szCs w:val="24"/>
        </w:rPr>
        <w:t>SIGNAL TRANSMISSION AND RADIATION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F51F3F">
        <w:rPr>
          <w:b/>
          <w:szCs w:val="24"/>
        </w:rPr>
        <w:tab/>
        <w:t>MT238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2F169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2F169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A37E75" w:rsidRDefault="00616643" w:rsidP="00616643">
      <w:pPr>
        <w:pStyle w:val="Heading4"/>
        <w:rPr>
          <w:b/>
          <w:sz w:val="26"/>
          <w:szCs w:val="26"/>
        </w:rPr>
      </w:pPr>
      <w:r w:rsidRPr="00A37E75">
        <w:rPr>
          <w:b/>
          <w:sz w:val="26"/>
          <w:szCs w:val="26"/>
        </w:rPr>
        <w:t xml:space="preserve">Answer ALL questions </w:t>
      </w:r>
    </w:p>
    <w:p w:rsidR="00616643" w:rsidRPr="00A37E7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>A (</w:t>
      </w:r>
      <w:r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>10 x 1 = 10 MARKS)</w:t>
      </w:r>
    </w:p>
    <w:p w:rsidR="00D114CB" w:rsidRPr="00A37E75" w:rsidRDefault="00D114CB" w:rsidP="007E389B">
      <w:pPr>
        <w:rPr>
          <w:rFonts w:ascii="Times New Roman" w:hAnsi="Times New Roman" w:cs="Times New Roman"/>
          <w:sz w:val="20"/>
          <w:szCs w:val="20"/>
        </w:rPr>
      </w:pP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A 300 Ω line is terminated in a load impedance of 100+j200Ω. Determine the voltage reflection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DAC">
        <w:rPr>
          <w:rFonts w:ascii="Times New Roman" w:hAnsi="Times New Roman" w:cs="Times New Roman"/>
          <w:sz w:val="24"/>
          <w:szCs w:val="24"/>
        </w:rPr>
        <w:t>c</w:t>
      </w:r>
      <w:r w:rsidR="007E389B" w:rsidRPr="008B4DAF">
        <w:rPr>
          <w:rFonts w:ascii="Times New Roman" w:hAnsi="Times New Roman" w:cs="Times New Roman"/>
          <w:sz w:val="24"/>
          <w:szCs w:val="24"/>
        </w:rPr>
        <w:t>o -efficient.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Draw the reactance curve for a short circuited line.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Write the Wave impedance equation for TE wave.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 xml:space="preserve">Define dominant mode in Rectangular waveguide. 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 xml:space="preserve">What is meant by </w:t>
      </w:r>
      <w:proofErr w:type="spellStart"/>
      <w:r w:rsidR="007E389B" w:rsidRPr="008B4DAF">
        <w:rPr>
          <w:rFonts w:ascii="Times New Roman" w:hAnsi="Times New Roman" w:cs="Times New Roman"/>
          <w:sz w:val="24"/>
          <w:szCs w:val="24"/>
        </w:rPr>
        <w:t>superfraction</w:t>
      </w:r>
      <w:proofErr w:type="spellEnd"/>
      <w:r w:rsidR="007E389B" w:rsidRPr="008B4DAF">
        <w:rPr>
          <w:rFonts w:ascii="Times New Roman" w:hAnsi="Times New Roman" w:cs="Times New Roman"/>
          <w:sz w:val="24"/>
          <w:szCs w:val="24"/>
        </w:rPr>
        <w:t>?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Define critical frequency.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Define Polarization of a wave.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Mention the different types of Non-resonant antennas.</w:t>
      </w:r>
    </w:p>
    <w:p w:rsidR="007E389B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Define Numerical aperture.</w:t>
      </w:r>
    </w:p>
    <w:p w:rsidR="007E389B" w:rsidRPr="008B4DAF" w:rsidRDefault="00D114CB" w:rsidP="00D114CB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7E389B" w:rsidRPr="008B4DAF">
        <w:rPr>
          <w:rFonts w:ascii="Times New Roman" w:hAnsi="Times New Roman" w:cs="Times New Roman"/>
          <w:sz w:val="24"/>
          <w:szCs w:val="24"/>
        </w:rPr>
        <w:t>What are called leaky modes?</w:t>
      </w:r>
    </w:p>
    <w:p w:rsidR="002D63A4" w:rsidRPr="00A37E75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616643" w:rsidRPr="00A37E7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>B (</w:t>
      </w:r>
      <w:r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>5 x 3 = 15 MARKS)</w:t>
      </w:r>
    </w:p>
    <w:p w:rsidR="003A60EC" w:rsidRPr="00A37E75" w:rsidRDefault="003A60EC" w:rsidP="00FC3CC5">
      <w:pPr>
        <w:rPr>
          <w:rFonts w:ascii="Times New Roman" w:hAnsi="Times New Roman" w:cs="Times New Roman"/>
          <w:sz w:val="20"/>
          <w:szCs w:val="20"/>
        </w:rPr>
      </w:pPr>
    </w:p>
    <w:p w:rsidR="00FC3CC5" w:rsidRDefault="00FC3CC5" w:rsidP="003A60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8B4DAF">
        <w:rPr>
          <w:rFonts w:ascii="Times New Roman" w:hAnsi="Times New Roman" w:cs="Times New Roman"/>
          <w:sz w:val="24"/>
          <w:szCs w:val="24"/>
        </w:rPr>
        <w:t>11.</w:t>
      </w:r>
      <w:r w:rsidR="003A60EC">
        <w:rPr>
          <w:rFonts w:ascii="Times New Roman" w:hAnsi="Times New Roman" w:cs="Times New Roman"/>
          <w:sz w:val="24"/>
          <w:szCs w:val="24"/>
        </w:rPr>
        <w:tab/>
      </w:r>
      <w:r w:rsidRPr="008B4DAF">
        <w:rPr>
          <w:rFonts w:ascii="Times New Roman" w:hAnsi="Times New Roman" w:cs="Times New Roman"/>
          <w:sz w:val="24"/>
          <w:szCs w:val="24"/>
        </w:rPr>
        <w:t>Calculate the voltage standing-wave ratio for a lossless line of characteristic impedance 50Ω</w:t>
      </w:r>
      <w:r w:rsidR="003A60EC">
        <w:rPr>
          <w:rFonts w:ascii="Times New Roman" w:hAnsi="Times New Roman" w:cs="Times New Roman"/>
          <w:sz w:val="24"/>
          <w:szCs w:val="24"/>
        </w:rPr>
        <w:t xml:space="preserve"> </w:t>
      </w:r>
      <w:r w:rsidRPr="008B4DAF">
        <w:rPr>
          <w:rFonts w:ascii="Times New Roman" w:hAnsi="Times New Roman" w:cs="Times New Roman"/>
          <w:sz w:val="24"/>
          <w:szCs w:val="24"/>
        </w:rPr>
        <w:t>when it is terminated in a 100Ω resistive and 30-j50Ω.</w:t>
      </w:r>
    </w:p>
    <w:p w:rsidR="00FC3CC5" w:rsidRDefault="003A60EC" w:rsidP="003A60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C3CC5" w:rsidRPr="008B4DAF">
        <w:rPr>
          <w:rFonts w:ascii="Times New Roman" w:hAnsi="Times New Roman" w:cs="Times New Roman"/>
          <w:sz w:val="24"/>
          <w:szCs w:val="24"/>
        </w:rPr>
        <w:t>A rectangular waveguide has a broad wall dimension of.0.9 inch and is fed by a 10GH</w:t>
      </w:r>
      <w:r w:rsidR="003D7DAC">
        <w:rPr>
          <w:rFonts w:ascii="Times New Roman" w:hAnsi="Times New Roman" w:cs="Times New Roman"/>
          <w:sz w:val="24"/>
          <w:szCs w:val="24"/>
        </w:rPr>
        <w:t>z</w:t>
      </w:r>
      <w:r w:rsidR="00FC3CC5" w:rsidRPr="008B4DAF">
        <w:rPr>
          <w:rFonts w:ascii="Times New Roman" w:hAnsi="Times New Roman" w:cs="Times New Roman"/>
          <w:sz w:val="24"/>
          <w:szCs w:val="24"/>
        </w:rPr>
        <w:t xml:space="preserve"> carrier from a co-axial cable. Determine whether a TE</w:t>
      </w:r>
      <w:r w:rsidR="00FC3CC5" w:rsidRPr="008B4DAF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FC3CC5" w:rsidRPr="008B4DAF">
        <w:rPr>
          <w:rFonts w:ascii="Times New Roman" w:hAnsi="Times New Roman" w:cs="Times New Roman"/>
          <w:sz w:val="24"/>
          <w:szCs w:val="24"/>
        </w:rPr>
        <w:t xml:space="preserve"> wave will be propagated and if so, find its guide wavelength phase and group velocities.</w:t>
      </w:r>
    </w:p>
    <w:p w:rsidR="00FC3CC5" w:rsidRDefault="003A60EC" w:rsidP="003A60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C3CC5" w:rsidRPr="008B4DAF">
        <w:rPr>
          <w:rFonts w:ascii="Times New Roman" w:hAnsi="Times New Roman" w:cs="Times New Roman"/>
          <w:sz w:val="24"/>
          <w:szCs w:val="24"/>
        </w:rPr>
        <w:t>Write short notes on Extremely Low Frequency propagation.</w:t>
      </w:r>
    </w:p>
    <w:p w:rsidR="00FC3CC5" w:rsidRDefault="003A60EC" w:rsidP="003A60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C3CC5" w:rsidRPr="008B4DAF">
        <w:rPr>
          <w:rFonts w:ascii="Times New Roman" w:hAnsi="Times New Roman" w:cs="Times New Roman"/>
          <w:sz w:val="24"/>
          <w:szCs w:val="24"/>
        </w:rPr>
        <w:t>In a VHF mobile radio system,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3CC5" w:rsidRPr="008B4DAF">
        <w:rPr>
          <w:rFonts w:ascii="Times New Roman" w:hAnsi="Times New Roman" w:cs="Times New Roman"/>
          <w:sz w:val="24"/>
          <w:szCs w:val="24"/>
        </w:rPr>
        <w:t>the base station transmits 100W at 150MHz and the antenna is 20m above ground</w:t>
      </w:r>
      <w:r w:rsidR="003D7DAC">
        <w:rPr>
          <w:rFonts w:ascii="Times New Roman" w:hAnsi="Times New Roman" w:cs="Times New Roman"/>
          <w:sz w:val="24"/>
          <w:szCs w:val="24"/>
        </w:rPr>
        <w:t xml:space="preserve">.  </w:t>
      </w:r>
      <w:r w:rsidR="00FC3CC5" w:rsidRPr="008B4DAF">
        <w:rPr>
          <w:rFonts w:ascii="Times New Roman" w:hAnsi="Times New Roman" w:cs="Times New Roman"/>
          <w:sz w:val="24"/>
          <w:szCs w:val="24"/>
        </w:rPr>
        <w:t>The transmitting antenna is half-wave dipole for which the gain is 1.64.</w:t>
      </w:r>
      <w:r w:rsidR="003D7DAC">
        <w:rPr>
          <w:rFonts w:ascii="Times New Roman" w:hAnsi="Times New Roman" w:cs="Times New Roman"/>
          <w:sz w:val="24"/>
          <w:szCs w:val="24"/>
        </w:rPr>
        <w:t xml:space="preserve"> </w:t>
      </w:r>
      <w:r w:rsidR="00FC3CC5" w:rsidRPr="008B4DAF">
        <w:rPr>
          <w:rFonts w:ascii="Times New Roman" w:hAnsi="Times New Roman" w:cs="Times New Roman"/>
          <w:sz w:val="24"/>
          <w:szCs w:val="24"/>
        </w:rPr>
        <w:t>Calculate the field strength at a receiving antenna of height 2m at a distance of 40</w:t>
      </w:r>
      <w:r w:rsidR="003D7DAC">
        <w:rPr>
          <w:rFonts w:ascii="Times New Roman" w:hAnsi="Times New Roman" w:cs="Times New Roman"/>
          <w:sz w:val="24"/>
          <w:szCs w:val="24"/>
        </w:rPr>
        <w:t>k</w:t>
      </w:r>
      <w:r w:rsidR="00FC3CC5" w:rsidRPr="008B4DAF">
        <w:rPr>
          <w:rFonts w:ascii="Times New Roman" w:hAnsi="Times New Roman" w:cs="Times New Roman"/>
          <w:sz w:val="24"/>
          <w:szCs w:val="24"/>
        </w:rPr>
        <w:t>m.</w:t>
      </w:r>
    </w:p>
    <w:p w:rsidR="00FC3CC5" w:rsidRPr="008B4DAF" w:rsidRDefault="003A60EC" w:rsidP="003A60E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C3CC5" w:rsidRPr="008B4DAF">
        <w:rPr>
          <w:rFonts w:ascii="Times New Roman" w:hAnsi="Times New Roman" w:cs="Times New Roman"/>
          <w:sz w:val="24"/>
          <w:szCs w:val="24"/>
        </w:rPr>
        <w:t xml:space="preserve">An optic </w:t>
      </w:r>
      <w:proofErr w:type="spellStart"/>
      <w:r w:rsidR="00FC3CC5" w:rsidRPr="008B4DAF">
        <w:rPr>
          <w:rFonts w:ascii="Times New Roman" w:hAnsi="Times New Roman" w:cs="Times New Roman"/>
          <w:sz w:val="24"/>
          <w:szCs w:val="24"/>
        </w:rPr>
        <w:t>fiber</w:t>
      </w:r>
      <w:proofErr w:type="spellEnd"/>
      <w:r w:rsidR="00FC3CC5" w:rsidRPr="008B4DAF">
        <w:rPr>
          <w:rFonts w:ascii="Times New Roman" w:hAnsi="Times New Roman" w:cs="Times New Roman"/>
          <w:sz w:val="24"/>
          <w:szCs w:val="24"/>
        </w:rPr>
        <w:t xml:space="preserve"> has a core diameter of 50μm and is used at a light wavelength of 0.8μm.</w:t>
      </w:r>
      <w:r w:rsidR="003D7DAC">
        <w:rPr>
          <w:rFonts w:ascii="Times New Roman" w:hAnsi="Times New Roman" w:cs="Times New Roman"/>
          <w:sz w:val="24"/>
          <w:szCs w:val="24"/>
        </w:rPr>
        <w:t xml:space="preserve"> </w:t>
      </w:r>
      <w:r w:rsidR="00FC3CC5" w:rsidRPr="008B4DAF">
        <w:rPr>
          <w:rFonts w:ascii="Times New Roman" w:hAnsi="Times New Roman" w:cs="Times New Roman"/>
          <w:sz w:val="24"/>
          <w:szCs w:val="24"/>
        </w:rPr>
        <w:t>Find its ν number and the approximate number of modes will support.</w:t>
      </w:r>
    </w:p>
    <w:p w:rsidR="002D63A4" w:rsidRPr="00A37E75" w:rsidRDefault="002D63A4" w:rsidP="0061664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16643" w:rsidRPr="00A37E75" w:rsidRDefault="00616643" w:rsidP="00616643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PART – </w:t>
      </w:r>
      <w:r w:rsidR="002D63A4"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>C (</w:t>
      </w:r>
      <w:r w:rsidRPr="00A37E75">
        <w:rPr>
          <w:rFonts w:ascii="Times New Roman" w:hAnsi="Times New Roman" w:cs="Times New Roman"/>
          <w:b/>
          <w:bCs/>
          <w:sz w:val="26"/>
          <w:szCs w:val="26"/>
          <w:u w:val="single"/>
        </w:rPr>
        <w:t>5 x 15 = 75 MARKS)</w:t>
      </w:r>
    </w:p>
    <w:p w:rsidR="00804E3A" w:rsidRPr="00A37E75" w:rsidRDefault="00804E3A" w:rsidP="00AE0ABB">
      <w:pPr>
        <w:rPr>
          <w:rFonts w:ascii="Times New Roman" w:hAnsi="Times New Roman" w:cs="Times New Roman"/>
          <w:sz w:val="20"/>
          <w:szCs w:val="20"/>
        </w:rPr>
      </w:pPr>
    </w:p>
    <w:p w:rsidR="00AE0ABB" w:rsidRDefault="00804E3A" w:rsidP="00804E3A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Explain how standing waves may be set up on a transmission </w:t>
      </w:r>
      <w:r w:rsidRPr="008B4DAF">
        <w:rPr>
          <w:rFonts w:ascii="Times New Roman" w:hAnsi="Times New Roman" w:cs="Times New Roman"/>
          <w:sz w:val="24"/>
          <w:szCs w:val="24"/>
        </w:rPr>
        <w:t>line, and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state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relationship between voltage and current standing waves for a line whose characteristics 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impedance is purely resistive.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(8)</w:t>
      </w:r>
    </w:p>
    <w:p w:rsidR="00AE0ABB" w:rsidRDefault="000A3F63" w:rsidP="000A3F63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Measurements on a 50Ω slotted line gave the following </w:t>
      </w:r>
      <w:r w:rsidR="00087563" w:rsidRPr="008B4DAF">
        <w:rPr>
          <w:rFonts w:ascii="Times New Roman" w:hAnsi="Times New Roman" w:cs="Times New Roman"/>
          <w:sz w:val="24"/>
          <w:szCs w:val="24"/>
        </w:rPr>
        <w:t>results: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VSWR=3.0</w:t>
      </w:r>
      <w:r w:rsidR="00087563" w:rsidRPr="008B4DAF">
        <w:rPr>
          <w:rFonts w:ascii="Times New Roman" w:hAnsi="Times New Roman" w:cs="Times New Roman"/>
          <w:sz w:val="24"/>
          <w:szCs w:val="24"/>
        </w:rPr>
        <w:t>, distance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from load to first voltage minimum=0.4λ.</w:t>
      </w:r>
      <w:r w:rsidR="003D7DAC">
        <w:rPr>
          <w:rFonts w:ascii="Times New Roman" w:hAnsi="Times New Roman" w:cs="Times New Roman"/>
          <w:sz w:val="24"/>
          <w:szCs w:val="24"/>
        </w:rPr>
        <w:t xml:space="preserve">  D</w:t>
      </w:r>
      <w:r w:rsidR="00AE0ABB" w:rsidRPr="008B4DAF">
        <w:rPr>
          <w:rFonts w:ascii="Times New Roman" w:hAnsi="Times New Roman" w:cs="Times New Roman"/>
          <w:sz w:val="24"/>
          <w:szCs w:val="24"/>
        </w:rPr>
        <w:t>etermine</w:t>
      </w:r>
      <w:r w:rsidR="00087563" w:rsidRPr="008B4DAF">
        <w:rPr>
          <w:rFonts w:ascii="Times New Roman" w:hAnsi="Times New Roman" w:cs="Times New Roman"/>
          <w:sz w:val="24"/>
          <w:szCs w:val="24"/>
        </w:rPr>
        <w:t>, using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a smith </w:t>
      </w:r>
      <w:r w:rsidR="00087563" w:rsidRPr="008B4DAF">
        <w:rPr>
          <w:rFonts w:ascii="Times New Roman" w:hAnsi="Times New Roman" w:cs="Times New Roman"/>
          <w:sz w:val="24"/>
          <w:szCs w:val="24"/>
        </w:rPr>
        <w:t>chart, the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value of the load impedance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B4D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D7DAC">
        <w:rPr>
          <w:rFonts w:ascii="Times New Roman" w:hAnsi="Times New Roman" w:cs="Times New Roman"/>
          <w:sz w:val="24"/>
          <w:szCs w:val="24"/>
        </w:rPr>
        <w:t>7</w:t>
      </w:r>
      <w:r w:rsidR="00AE0ABB" w:rsidRPr="008B4DAF">
        <w:rPr>
          <w:rFonts w:ascii="Times New Roman" w:hAnsi="Times New Roman" w:cs="Times New Roman"/>
          <w:sz w:val="24"/>
          <w:szCs w:val="24"/>
        </w:rPr>
        <w:t>)</w:t>
      </w:r>
    </w:p>
    <w:p w:rsidR="000A3F63" w:rsidRDefault="000A3F63" w:rsidP="000A3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E0ABB" w:rsidRDefault="0002208B" w:rsidP="0002208B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Sketch the form </w:t>
      </w:r>
      <w:r w:rsidR="00087563" w:rsidRPr="008B4DAF">
        <w:rPr>
          <w:rFonts w:ascii="Times New Roman" w:hAnsi="Times New Roman" w:cs="Times New Roman"/>
          <w:sz w:val="24"/>
          <w:szCs w:val="24"/>
        </w:rPr>
        <w:t>of trace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expected on a TDR measuring set when applied to a line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terminated in a series RL circuit. Give equations for the asymptotic values on the trace</w:t>
      </w:r>
      <w:proofErr w:type="gramStart"/>
      <w:r w:rsidR="00AE0ABB" w:rsidRPr="008B4DA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AE0ABB" w:rsidRPr="008B4DAF">
        <w:rPr>
          <w:rFonts w:ascii="Times New Roman" w:hAnsi="Times New Roman" w:cs="Times New Roman"/>
          <w:sz w:val="24"/>
          <w:szCs w:val="24"/>
        </w:rPr>
        <w:t>8)</w:t>
      </w:r>
    </w:p>
    <w:p w:rsidR="00AE0ABB" w:rsidRDefault="00B11545" w:rsidP="00B11545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The primary constants for a transmission line are   R=0.5Ω/m, L=250nH/m, C=100pF/m and g=10</w:t>
      </w:r>
      <w:r w:rsidR="00AE0ABB" w:rsidRPr="008B4DAF">
        <w:rPr>
          <w:rFonts w:ascii="Times New Roman" w:hAnsi="Times New Roman" w:cs="Times New Roman"/>
          <w:sz w:val="24"/>
          <w:szCs w:val="24"/>
          <w:vertAlign w:val="superscript"/>
        </w:rPr>
        <w:t>-6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S/ m. Calculate the characteristic </w:t>
      </w:r>
      <w:r w:rsidRPr="008B4DAF">
        <w:rPr>
          <w:rFonts w:ascii="Times New Roman" w:hAnsi="Times New Roman" w:cs="Times New Roman"/>
          <w:sz w:val="24"/>
          <w:szCs w:val="24"/>
        </w:rPr>
        <w:t>Impedance,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attenuation co-efficient and the phase shift c0-efficient at a frequency of 20MH</w:t>
      </w:r>
      <w:r w:rsidR="003D7DAC">
        <w:rPr>
          <w:rFonts w:ascii="Times New Roman" w:hAnsi="Times New Roman" w:cs="Times New Roman"/>
          <w:sz w:val="24"/>
          <w:szCs w:val="24"/>
        </w:rPr>
        <w:t>z</w:t>
      </w:r>
      <w:r w:rsidR="00AE0ABB" w:rsidRPr="008B4DAF">
        <w:rPr>
          <w:rFonts w:ascii="Times New Roman" w:hAnsi="Times New Roman" w:cs="Times New Roman"/>
          <w:sz w:val="24"/>
          <w:szCs w:val="24"/>
        </w:rPr>
        <w:t>.</w:t>
      </w:r>
      <w:r w:rsidRPr="008B4D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3D7DAC">
        <w:rPr>
          <w:rFonts w:ascii="Times New Roman" w:hAnsi="Times New Roman" w:cs="Times New Roman"/>
          <w:sz w:val="24"/>
          <w:szCs w:val="24"/>
        </w:rPr>
        <w:t>7</w:t>
      </w:r>
      <w:r w:rsidR="00AE0ABB" w:rsidRPr="008B4DAF">
        <w:rPr>
          <w:rFonts w:ascii="Times New Roman" w:hAnsi="Times New Roman" w:cs="Times New Roman"/>
          <w:sz w:val="24"/>
          <w:szCs w:val="24"/>
        </w:rPr>
        <w:t>)</w:t>
      </w:r>
    </w:p>
    <w:p w:rsidR="00B53B29" w:rsidRDefault="00C30DFB" w:rsidP="00C30DFB">
      <w:pPr>
        <w:ind w:left="864" w:hanging="42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C30DFB" w:rsidRDefault="00C30DFB" w:rsidP="00C30DFB">
      <w:pPr>
        <w:rPr>
          <w:rFonts w:ascii="Times New Roman" w:hAnsi="Times New Roman" w:cs="Times New Roman"/>
          <w:sz w:val="24"/>
          <w:szCs w:val="24"/>
        </w:rPr>
      </w:pPr>
    </w:p>
    <w:p w:rsidR="00AE0ABB" w:rsidRDefault="00582220" w:rsidP="00AE0A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3D7DAC" w:rsidRPr="008B4DAF">
        <w:rPr>
          <w:rFonts w:ascii="Times New Roman" w:hAnsi="Times New Roman" w:cs="Times New Roman"/>
          <w:sz w:val="24"/>
          <w:szCs w:val="24"/>
        </w:rPr>
        <w:t>Elaborate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the structure and importance of Micro strip lines.</w:t>
      </w:r>
    </w:p>
    <w:p w:rsidR="00582220" w:rsidRDefault="00582220" w:rsidP="005822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E0ABB" w:rsidRDefault="00582220" w:rsidP="00AE0A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Sketch and explain in detail about </w:t>
      </w:r>
      <w:r w:rsidR="003D7DAC">
        <w:rPr>
          <w:rFonts w:ascii="Times New Roman" w:hAnsi="Times New Roman" w:cs="Times New Roman"/>
          <w:sz w:val="24"/>
          <w:szCs w:val="24"/>
        </w:rPr>
        <w:t>r</w:t>
      </w:r>
      <w:r w:rsidR="00AE0ABB" w:rsidRPr="008B4DAF">
        <w:rPr>
          <w:rFonts w:ascii="Times New Roman" w:hAnsi="Times New Roman" w:cs="Times New Roman"/>
          <w:sz w:val="24"/>
          <w:szCs w:val="24"/>
        </w:rPr>
        <w:t>ectangular waveguides.</w:t>
      </w:r>
    </w:p>
    <w:p w:rsidR="00582220" w:rsidRDefault="00582220" w:rsidP="00AE0ABB">
      <w:pPr>
        <w:rPr>
          <w:rFonts w:ascii="Times New Roman" w:hAnsi="Times New Roman" w:cs="Times New Roman"/>
          <w:sz w:val="24"/>
          <w:szCs w:val="24"/>
        </w:rPr>
      </w:pPr>
    </w:p>
    <w:p w:rsidR="00AE0ABB" w:rsidRDefault="00582220" w:rsidP="005822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Explain what is meant by the gyro frequency</w:t>
      </w:r>
      <w:r w:rsidR="003D7DAC">
        <w:rPr>
          <w:rFonts w:ascii="Times New Roman" w:hAnsi="Times New Roman" w:cs="Times New Roman"/>
          <w:sz w:val="24"/>
          <w:szCs w:val="24"/>
        </w:rPr>
        <w:t>.  W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hy </w:t>
      </w:r>
      <w:r w:rsidR="003D7DAC">
        <w:rPr>
          <w:rFonts w:ascii="Times New Roman" w:hAnsi="Times New Roman" w:cs="Times New Roman"/>
          <w:sz w:val="24"/>
          <w:szCs w:val="24"/>
        </w:rPr>
        <w:t xml:space="preserve">are </w:t>
      </w:r>
      <w:r w:rsidR="00AE0ABB" w:rsidRPr="008B4DAF">
        <w:rPr>
          <w:rFonts w:ascii="Times New Roman" w:hAnsi="Times New Roman" w:cs="Times New Roman"/>
          <w:sz w:val="24"/>
          <w:szCs w:val="24"/>
        </w:rPr>
        <w:t>frequencies in the region of the gyro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frequency not suitable for </w:t>
      </w:r>
      <w:proofErr w:type="spellStart"/>
      <w:r w:rsidR="00AE0ABB" w:rsidRPr="008B4DAF">
        <w:rPr>
          <w:rFonts w:ascii="Times New Roman" w:hAnsi="Times New Roman" w:cs="Times New Roman"/>
          <w:sz w:val="24"/>
          <w:szCs w:val="24"/>
        </w:rPr>
        <w:t>ionospheric</w:t>
      </w:r>
      <w:proofErr w:type="spellEnd"/>
      <w:r w:rsidR="00AE0ABB" w:rsidRPr="008B4DAF">
        <w:rPr>
          <w:rFonts w:ascii="Times New Roman" w:hAnsi="Times New Roman" w:cs="Times New Roman"/>
          <w:sz w:val="24"/>
          <w:szCs w:val="24"/>
        </w:rPr>
        <w:t xml:space="preserve"> transmissions?</w:t>
      </w:r>
    </w:p>
    <w:p w:rsidR="00AE0ABB" w:rsidRDefault="00AE0ABB" w:rsidP="00582220">
      <w:pPr>
        <w:jc w:val="center"/>
        <w:rPr>
          <w:rFonts w:ascii="Times New Roman" w:hAnsi="Times New Roman" w:cs="Times New Roman"/>
          <w:sz w:val="24"/>
          <w:szCs w:val="24"/>
        </w:rPr>
      </w:pPr>
      <w:r w:rsidRPr="008B4DAF">
        <w:rPr>
          <w:rFonts w:ascii="Times New Roman" w:hAnsi="Times New Roman" w:cs="Times New Roman"/>
          <w:sz w:val="24"/>
          <w:szCs w:val="24"/>
        </w:rPr>
        <w:t>(O</w:t>
      </w:r>
      <w:r w:rsidR="00582220">
        <w:rPr>
          <w:rFonts w:ascii="Times New Roman" w:hAnsi="Times New Roman" w:cs="Times New Roman"/>
          <w:sz w:val="24"/>
          <w:szCs w:val="24"/>
        </w:rPr>
        <w:t>R</w:t>
      </w:r>
      <w:r w:rsidRPr="008B4DAF">
        <w:rPr>
          <w:rFonts w:ascii="Times New Roman" w:hAnsi="Times New Roman" w:cs="Times New Roman"/>
          <w:sz w:val="24"/>
          <w:szCs w:val="24"/>
        </w:rPr>
        <w:t>)</w:t>
      </w:r>
    </w:p>
    <w:p w:rsidR="00AE0ABB" w:rsidRDefault="00582220" w:rsidP="005822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Explain the difference between the surface wave and ground wave for radio transmissions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the frequency range</w:t>
      </w:r>
      <w:r w:rsidR="003D7DAC">
        <w:rPr>
          <w:rFonts w:ascii="Times New Roman" w:hAnsi="Times New Roman" w:cs="Times New Roman"/>
          <w:sz w:val="24"/>
          <w:szCs w:val="24"/>
        </w:rPr>
        <w:t xml:space="preserve"> from 300 KHz to 2 </w:t>
      </w:r>
      <w:proofErr w:type="spellStart"/>
      <w:r w:rsidR="003D7DAC">
        <w:rPr>
          <w:rFonts w:ascii="Times New Roman" w:hAnsi="Times New Roman" w:cs="Times New Roman"/>
          <w:sz w:val="24"/>
          <w:szCs w:val="24"/>
        </w:rPr>
        <w:t>MH</w:t>
      </w:r>
      <w:r w:rsidR="00AE0ABB" w:rsidRPr="008B4DAF">
        <w:rPr>
          <w:rFonts w:ascii="Times New Roman" w:hAnsi="Times New Roman" w:cs="Times New Roman"/>
          <w:sz w:val="24"/>
          <w:szCs w:val="24"/>
        </w:rPr>
        <w:t>z.</w:t>
      </w:r>
      <w:proofErr w:type="spellEnd"/>
    </w:p>
    <w:p w:rsidR="00582220" w:rsidRDefault="00582220" w:rsidP="005822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E0ABB" w:rsidRDefault="00582220" w:rsidP="005822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3D7DAC">
        <w:rPr>
          <w:rFonts w:ascii="Times New Roman" w:hAnsi="Times New Roman" w:cs="Times New Roman"/>
          <w:sz w:val="24"/>
          <w:szCs w:val="24"/>
        </w:rPr>
        <w:t>Discuss</w:t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 in detail about Helical and Log periodic antenna.</w:t>
      </w:r>
    </w:p>
    <w:p w:rsidR="00582220" w:rsidRDefault="00582220" w:rsidP="0058222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E0ABB" w:rsidRDefault="00582220" w:rsidP="00AE0A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Explain about Microwave antennas.</w:t>
      </w:r>
    </w:p>
    <w:p w:rsidR="00582220" w:rsidRDefault="00582220" w:rsidP="00AE0ABB">
      <w:pPr>
        <w:rPr>
          <w:rFonts w:ascii="Times New Roman" w:hAnsi="Times New Roman" w:cs="Times New Roman"/>
          <w:sz w:val="24"/>
          <w:szCs w:val="24"/>
        </w:rPr>
      </w:pPr>
    </w:p>
    <w:p w:rsidR="00AE0ABB" w:rsidRDefault="00EE6120" w:rsidP="00F6225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>Explain in detail how Avalanche diode works. Also compare the sensitivity of Avalanche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ABB" w:rsidRPr="008B4DAF">
        <w:rPr>
          <w:rFonts w:ascii="Times New Roman" w:hAnsi="Times New Roman" w:cs="Times New Roman"/>
          <w:sz w:val="24"/>
          <w:szCs w:val="24"/>
        </w:rPr>
        <w:t>Pin diode.</w:t>
      </w:r>
    </w:p>
    <w:p w:rsidR="00F6225A" w:rsidRDefault="00F6225A" w:rsidP="00F6225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E0ABB" w:rsidRDefault="000B169C" w:rsidP="000B169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E0ABB" w:rsidRPr="008B4DAF">
        <w:rPr>
          <w:rFonts w:ascii="Times New Roman" w:hAnsi="Times New Roman" w:cs="Times New Roman"/>
          <w:sz w:val="24"/>
          <w:szCs w:val="24"/>
        </w:rPr>
        <w:t xml:space="preserve">What precautions should be taken when installing or repairing </w:t>
      </w:r>
      <w:proofErr w:type="spellStart"/>
      <w:r w:rsidR="00AE0ABB" w:rsidRPr="008B4DAF">
        <w:rPr>
          <w:rFonts w:ascii="Times New Roman" w:hAnsi="Times New Roman" w:cs="Times New Roman"/>
          <w:sz w:val="24"/>
          <w:szCs w:val="24"/>
        </w:rPr>
        <w:t>fiber</w:t>
      </w:r>
      <w:proofErr w:type="spellEnd"/>
      <w:r w:rsidR="00AE0ABB" w:rsidRPr="008B4DAF">
        <w:rPr>
          <w:rFonts w:ascii="Times New Roman" w:hAnsi="Times New Roman" w:cs="Times New Roman"/>
          <w:sz w:val="24"/>
          <w:szCs w:val="24"/>
        </w:rPr>
        <w:t xml:space="preserve"> equipment, connectors or splices? Explain why these precautions are so important in terms of impairment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0ABB" w:rsidRPr="008B4DAF">
        <w:rPr>
          <w:rFonts w:ascii="Times New Roman" w:hAnsi="Times New Roman" w:cs="Times New Roman"/>
          <w:sz w:val="24"/>
          <w:szCs w:val="24"/>
        </w:rPr>
        <w:t>transmission.</w:t>
      </w:r>
    </w:p>
    <w:p w:rsidR="0052312A" w:rsidRPr="008B4DAF" w:rsidRDefault="0052312A" w:rsidP="000B169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E0ABB" w:rsidRPr="008B4DAF" w:rsidRDefault="00AE0ABB" w:rsidP="00AE0ABB">
      <w:pPr>
        <w:rPr>
          <w:rFonts w:ascii="Times New Roman" w:hAnsi="Times New Roman" w:cs="Times New Roman"/>
          <w:sz w:val="24"/>
          <w:szCs w:val="24"/>
        </w:rPr>
      </w:pP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432"/>
  <w:characterSpacingControl w:val="doNotCompress"/>
  <w:compat>
    <w:useFELayout/>
  </w:compat>
  <w:rsids>
    <w:rsidRoot w:val="00616643"/>
    <w:rsid w:val="0002208B"/>
    <w:rsid w:val="00087563"/>
    <w:rsid w:val="000A3F63"/>
    <w:rsid w:val="000B169C"/>
    <w:rsid w:val="002935F6"/>
    <w:rsid w:val="002D63A4"/>
    <w:rsid w:val="002F169F"/>
    <w:rsid w:val="00366B0C"/>
    <w:rsid w:val="003860AE"/>
    <w:rsid w:val="003A60EC"/>
    <w:rsid w:val="003D7DAC"/>
    <w:rsid w:val="0052312A"/>
    <w:rsid w:val="00582220"/>
    <w:rsid w:val="005B59BF"/>
    <w:rsid w:val="00616643"/>
    <w:rsid w:val="006458A3"/>
    <w:rsid w:val="007E389B"/>
    <w:rsid w:val="00804E3A"/>
    <w:rsid w:val="00A37E75"/>
    <w:rsid w:val="00AE0ABB"/>
    <w:rsid w:val="00B11545"/>
    <w:rsid w:val="00B53B29"/>
    <w:rsid w:val="00B62078"/>
    <w:rsid w:val="00BF0305"/>
    <w:rsid w:val="00C30DFB"/>
    <w:rsid w:val="00D114CB"/>
    <w:rsid w:val="00DB5BCF"/>
    <w:rsid w:val="00ED2658"/>
    <w:rsid w:val="00EE6120"/>
    <w:rsid w:val="00F51F3F"/>
    <w:rsid w:val="00F6225A"/>
    <w:rsid w:val="00FC3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114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2011-05-13T12:12:00Z</cp:lastPrinted>
  <dcterms:created xsi:type="dcterms:W3CDTF">2010-10-19T09:01:00Z</dcterms:created>
  <dcterms:modified xsi:type="dcterms:W3CDTF">2011-05-13T12:13:00Z</dcterms:modified>
</cp:coreProperties>
</file>