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9427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345E1">
        <w:rPr>
          <w:b/>
          <w:szCs w:val="24"/>
        </w:rPr>
        <w:tab/>
      </w:r>
      <w:r w:rsidR="00B345E1" w:rsidRPr="00B345E1">
        <w:rPr>
          <w:b/>
          <w:szCs w:val="24"/>
        </w:rPr>
        <w:t>ELECTRICAL MEASUREMENTS AND INSTRUMENTS</w:t>
      </w:r>
      <w:r w:rsidR="006458A3">
        <w:rPr>
          <w:b/>
          <w:szCs w:val="24"/>
        </w:rPr>
        <w:t xml:space="preserve">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345E1">
        <w:rPr>
          <w:b/>
          <w:szCs w:val="24"/>
        </w:rPr>
        <w:tab/>
        <w:t>EI260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5701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5701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003C2" w:rsidRDefault="006003C2" w:rsidP="00086D76">
      <w:pPr>
        <w:rPr>
          <w:rFonts w:ascii="Times New Roman" w:hAnsi="Times New Roman" w:cs="Times New Roman"/>
          <w:sz w:val="24"/>
          <w:szCs w:val="24"/>
        </w:rPr>
      </w:pP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Limiting Error = 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="00E468DA">
        <w:rPr>
          <w:rFonts w:ascii="Times New Roman" w:hAnsi="Times New Roman" w:cs="Times New Roman"/>
          <w:sz w:val="24"/>
          <w:szCs w:val="24"/>
        </w:rPr>
        <w:t>x</w:t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 full scale value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>Accuracy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>Precision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>error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>Define the term Precision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468DA">
        <w:rPr>
          <w:rFonts w:ascii="Times New Roman" w:hAnsi="Times New Roman" w:cs="Times New Roman"/>
          <w:sz w:val="24"/>
          <w:szCs w:val="24"/>
        </w:rPr>
        <w:t xml:space="preserve">Name the different </w:t>
      </w:r>
      <w:r w:rsidR="00086D76" w:rsidRPr="00B53485">
        <w:rPr>
          <w:rFonts w:ascii="Times New Roman" w:hAnsi="Times New Roman" w:cs="Times New Roman"/>
          <w:sz w:val="24"/>
          <w:szCs w:val="24"/>
        </w:rPr>
        <w:t>type</w:t>
      </w:r>
      <w:r w:rsidR="00E468DA">
        <w:rPr>
          <w:rFonts w:ascii="Times New Roman" w:hAnsi="Times New Roman" w:cs="Times New Roman"/>
          <w:sz w:val="24"/>
          <w:szCs w:val="24"/>
        </w:rPr>
        <w:t>s</w:t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 of errors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List out </w:t>
      </w:r>
      <w:r w:rsidR="00E468DA">
        <w:rPr>
          <w:rFonts w:ascii="Times New Roman" w:hAnsi="Times New Roman" w:cs="Times New Roman"/>
          <w:sz w:val="24"/>
          <w:szCs w:val="24"/>
        </w:rPr>
        <w:t xml:space="preserve">the </w:t>
      </w:r>
      <w:r w:rsidR="00086D76" w:rsidRPr="00B53485">
        <w:rPr>
          <w:rFonts w:ascii="Times New Roman" w:hAnsi="Times New Roman" w:cs="Times New Roman"/>
          <w:sz w:val="24"/>
          <w:szCs w:val="24"/>
        </w:rPr>
        <w:t>different type of standards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468DA">
        <w:rPr>
          <w:rFonts w:ascii="Times New Roman" w:hAnsi="Times New Roman" w:cs="Times New Roman"/>
          <w:sz w:val="24"/>
          <w:szCs w:val="24"/>
        </w:rPr>
        <w:t xml:space="preserve">__________ instruments are </w:t>
      </w:r>
      <w:r w:rsidR="00086D76" w:rsidRPr="00B53485">
        <w:rPr>
          <w:rFonts w:ascii="Times New Roman" w:hAnsi="Times New Roman" w:cs="Times New Roman"/>
          <w:sz w:val="24"/>
          <w:szCs w:val="24"/>
        </w:rPr>
        <w:t>used only for DC measurement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Write </w:t>
      </w:r>
      <w:r w:rsidR="006D2BD7">
        <w:rPr>
          <w:rFonts w:ascii="Times New Roman" w:hAnsi="Times New Roman" w:cs="Times New Roman"/>
          <w:sz w:val="24"/>
          <w:szCs w:val="24"/>
        </w:rPr>
        <w:t>the f</w:t>
      </w:r>
      <w:r w:rsidR="00086D76" w:rsidRPr="00B53485">
        <w:rPr>
          <w:rFonts w:ascii="Times New Roman" w:hAnsi="Times New Roman" w:cs="Times New Roman"/>
          <w:sz w:val="24"/>
          <w:szCs w:val="24"/>
        </w:rPr>
        <w:t>ormula for Deflecting Torque</w:t>
      </w:r>
      <w:r w:rsidR="006D2BD7">
        <w:rPr>
          <w:rFonts w:ascii="Times New Roman" w:hAnsi="Times New Roman" w:cs="Times New Roman"/>
          <w:sz w:val="24"/>
          <w:szCs w:val="24"/>
        </w:rPr>
        <w:t>.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Name any two </w:t>
      </w:r>
      <w:r w:rsidR="00A751E8" w:rsidRPr="00B53485">
        <w:rPr>
          <w:rFonts w:ascii="Times New Roman" w:hAnsi="Times New Roman" w:cs="Times New Roman"/>
          <w:sz w:val="24"/>
          <w:szCs w:val="24"/>
        </w:rPr>
        <w:t>bridges</w:t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 for measuring resistance</w:t>
      </w:r>
      <w:r w:rsidR="006D2BD7">
        <w:rPr>
          <w:rFonts w:ascii="Times New Roman" w:hAnsi="Times New Roman" w:cs="Times New Roman"/>
          <w:sz w:val="24"/>
          <w:szCs w:val="24"/>
        </w:rPr>
        <w:t>.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What </w:t>
      </w:r>
      <w:r w:rsidR="006D2BD7">
        <w:rPr>
          <w:rFonts w:ascii="Times New Roman" w:hAnsi="Times New Roman" w:cs="Times New Roman"/>
          <w:sz w:val="24"/>
          <w:szCs w:val="24"/>
        </w:rPr>
        <w:t>are</w:t>
      </w:r>
      <w:r w:rsidR="00086D76" w:rsidRPr="00B53485">
        <w:rPr>
          <w:rFonts w:ascii="Times New Roman" w:hAnsi="Times New Roman" w:cs="Times New Roman"/>
          <w:sz w:val="24"/>
          <w:szCs w:val="24"/>
        </w:rPr>
        <w:t xml:space="preserve"> RF probes?</w:t>
      </w:r>
    </w:p>
    <w:p w:rsidR="00086D76" w:rsidRDefault="006003C2" w:rsidP="00086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86D76" w:rsidRPr="00B53485">
        <w:rPr>
          <w:rFonts w:ascii="Times New Roman" w:hAnsi="Times New Roman" w:cs="Times New Roman"/>
          <w:sz w:val="24"/>
          <w:szCs w:val="24"/>
        </w:rPr>
        <w:t>What is the use of MEGGER?</w:t>
      </w:r>
    </w:p>
    <w:p w:rsidR="002D63A4" w:rsidRDefault="006003C2" w:rsidP="00600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073F1">
        <w:rPr>
          <w:rFonts w:ascii="Times New Roman" w:hAnsi="Times New Roman" w:cs="Times New Roman"/>
          <w:sz w:val="24"/>
          <w:szCs w:val="24"/>
        </w:rPr>
        <w:t>What is Q-Factor?</w:t>
      </w:r>
    </w:p>
    <w:p w:rsidR="006003C2" w:rsidRPr="00616643" w:rsidRDefault="006003C2" w:rsidP="006003C2">
      <w:pPr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B7CEF" w:rsidRDefault="00C93A2B" w:rsidP="00DB7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B7CEF" w:rsidRPr="00B53485">
        <w:rPr>
          <w:rFonts w:ascii="Times New Roman" w:hAnsi="Times New Roman" w:cs="Times New Roman"/>
          <w:sz w:val="24"/>
          <w:szCs w:val="24"/>
        </w:rPr>
        <w:t>Compare Moving Coil and Moving Iron Instruments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CEF" w:rsidRDefault="00C93A2B" w:rsidP="00DB7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B7CEF" w:rsidRPr="00B53485">
        <w:rPr>
          <w:rFonts w:ascii="Times New Roman" w:hAnsi="Times New Roman" w:cs="Times New Roman"/>
          <w:sz w:val="24"/>
          <w:szCs w:val="24"/>
        </w:rPr>
        <w:t>Explain the Loading Effect in measurements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CEF" w:rsidRDefault="00C93A2B" w:rsidP="00DB7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B7CEF" w:rsidRPr="00B53485">
        <w:rPr>
          <w:rFonts w:ascii="Times New Roman" w:hAnsi="Times New Roman" w:cs="Times New Roman"/>
          <w:sz w:val="24"/>
          <w:szCs w:val="24"/>
        </w:rPr>
        <w:t xml:space="preserve">List the type of bridges and write the balance equation in </w:t>
      </w:r>
      <w:proofErr w:type="gramStart"/>
      <w:r w:rsidR="00DB7CEF" w:rsidRPr="00B53485">
        <w:rPr>
          <w:rFonts w:ascii="Times New Roman" w:hAnsi="Times New Roman" w:cs="Times New Roman"/>
          <w:sz w:val="24"/>
          <w:szCs w:val="24"/>
        </w:rPr>
        <w:t>a Hay’s</w:t>
      </w:r>
      <w:proofErr w:type="gramEnd"/>
      <w:r w:rsidR="00DB7CEF" w:rsidRPr="00B53485">
        <w:rPr>
          <w:rFonts w:ascii="Times New Roman" w:hAnsi="Times New Roman" w:cs="Times New Roman"/>
          <w:sz w:val="24"/>
          <w:szCs w:val="24"/>
        </w:rPr>
        <w:t xml:space="preserve"> Inductance </w:t>
      </w:r>
      <w:r w:rsidRPr="00B53485">
        <w:rPr>
          <w:rFonts w:ascii="Times New Roman" w:hAnsi="Times New Roman" w:cs="Times New Roman"/>
          <w:sz w:val="24"/>
          <w:szCs w:val="24"/>
        </w:rPr>
        <w:t>Bridge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CEF" w:rsidRDefault="00C93A2B" w:rsidP="00DB7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B7CEF" w:rsidRPr="00B53485">
        <w:rPr>
          <w:rFonts w:ascii="Times New Roman" w:hAnsi="Times New Roman" w:cs="Times New Roman"/>
          <w:sz w:val="24"/>
          <w:szCs w:val="24"/>
        </w:rPr>
        <w:t>Differentiate between Electronic AC and D</w:t>
      </w:r>
      <w:r w:rsidR="006D2BD7">
        <w:rPr>
          <w:rFonts w:ascii="Times New Roman" w:hAnsi="Times New Roman" w:cs="Times New Roman"/>
          <w:sz w:val="24"/>
          <w:szCs w:val="24"/>
        </w:rPr>
        <w:t>C</w:t>
      </w:r>
      <w:r w:rsidR="00DB7CEF" w:rsidRPr="00B53485">
        <w:rPr>
          <w:rFonts w:ascii="Times New Roman" w:hAnsi="Times New Roman" w:cs="Times New Roman"/>
          <w:sz w:val="24"/>
          <w:szCs w:val="24"/>
        </w:rPr>
        <w:t xml:space="preserve"> type Voltmeters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CEF" w:rsidRPr="00B53485" w:rsidRDefault="00C93A2B" w:rsidP="00DB7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97E69">
        <w:rPr>
          <w:rFonts w:ascii="Times New Roman" w:hAnsi="Times New Roman" w:cs="Times New Roman"/>
          <w:sz w:val="24"/>
          <w:szCs w:val="24"/>
        </w:rPr>
        <w:t>What are AC potentiometers?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B1528" w:rsidRDefault="00A01701" w:rsidP="00A0170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7B589C" w:rsidRPr="00B53485">
        <w:rPr>
          <w:rFonts w:ascii="Times New Roman" w:hAnsi="Times New Roman" w:cs="Times New Roman"/>
          <w:sz w:val="24"/>
          <w:szCs w:val="24"/>
        </w:rPr>
        <w:t xml:space="preserve">With a neat diagram explain in detail the </w:t>
      </w:r>
      <w:r w:rsidR="006D2BD7">
        <w:rPr>
          <w:rFonts w:ascii="Times New Roman" w:hAnsi="Times New Roman" w:cs="Times New Roman"/>
          <w:sz w:val="24"/>
          <w:szCs w:val="24"/>
        </w:rPr>
        <w:t>c</w:t>
      </w:r>
      <w:r w:rsidR="007B589C" w:rsidRPr="00B53485">
        <w:rPr>
          <w:rFonts w:ascii="Times New Roman" w:hAnsi="Times New Roman" w:cs="Times New Roman"/>
          <w:sz w:val="24"/>
          <w:szCs w:val="24"/>
        </w:rPr>
        <w:t>onstruction of a PMMC instrument</w:t>
      </w:r>
      <w:r w:rsidR="007B1528">
        <w:rPr>
          <w:rFonts w:ascii="Times New Roman" w:hAnsi="Times New Roman" w:cs="Times New Roman"/>
          <w:sz w:val="24"/>
          <w:szCs w:val="24"/>
        </w:rPr>
        <w:t>.</w:t>
      </w:r>
    </w:p>
    <w:p w:rsidR="007B1528" w:rsidRDefault="007B1528" w:rsidP="007B152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B589C" w:rsidRDefault="006F73C2" w:rsidP="009A04B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D2BD7">
        <w:rPr>
          <w:rFonts w:ascii="Times New Roman" w:hAnsi="Times New Roman" w:cs="Times New Roman"/>
          <w:sz w:val="24"/>
          <w:szCs w:val="24"/>
        </w:rPr>
        <w:t>E</w:t>
      </w:r>
      <w:r w:rsidR="00DC2D57" w:rsidRPr="00B53485">
        <w:rPr>
          <w:rFonts w:ascii="Times New Roman" w:hAnsi="Times New Roman" w:cs="Times New Roman"/>
          <w:sz w:val="24"/>
          <w:szCs w:val="24"/>
        </w:rPr>
        <w:t xml:space="preserve">xplain in detail the </w:t>
      </w:r>
      <w:r w:rsidR="006D2BD7">
        <w:rPr>
          <w:rFonts w:ascii="Times New Roman" w:hAnsi="Times New Roman" w:cs="Times New Roman"/>
          <w:sz w:val="24"/>
          <w:szCs w:val="24"/>
        </w:rPr>
        <w:t>c</w:t>
      </w:r>
      <w:r w:rsidR="00DC2D57" w:rsidRPr="00B53485">
        <w:rPr>
          <w:rFonts w:ascii="Times New Roman" w:hAnsi="Times New Roman" w:cs="Times New Roman"/>
          <w:sz w:val="24"/>
          <w:szCs w:val="24"/>
        </w:rPr>
        <w:t xml:space="preserve">onstruction of a </w:t>
      </w:r>
      <w:r w:rsidR="007B589C" w:rsidRPr="00B53485">
        <w:rPr>
          <w:rFonts w:ascii="Times New Roman" w:hAnsi="Times New Roman" w:cs="Times New Roman"/>
          <w:sz w:val="24"/>
          <w:szCs w:val="24"/>
        </w:rPr>
        <w:t>MI</w:t>
      </w:r>
      <w:r w:rsidR="00A01701">
        <w:rPr>
          <w:rFonts w:ascii="Times New Roman" w:hAnsi="Times New Roman" w:cs="Times New Roman"/>
          <w:sz w:val="24"/>
          <w:szCs w:val="24"/>
        </w:rPr>
        <w:t xml:space="preserve"> </w:t>
      </w:r>
      <w:r w:rsidR="007B589C" w:rsidRPr="00B53485">
        <w:rPr>
          <w:rFonts w:ascii="Times New Roman" w:hAnsi="Times New Roman" w:cs="Times New Roman"/>
          <w:sz w:val="24"/>
          <w:szCs w:val="24"/>
        </w:rPr>
        <w:t>instruments with its advantages and disadvantages</w:t>
      </w:r>
      <w:r w:rsidR="00A01701">
        <w:rPr>
          <w:rFonts w:ascii="Times New Roman" w:hAnsi="Times New Roman" w:cs="Times New Roman"/>
          <w:sz w:val="24"/>
          <w:szCs w:val="24"/>
        </w:rPr>
        <w:t>.</w:t>
      </w:r>
    </w:p>
    <w:p w:rsidR="006F73C2" w:rsidRDefault="006F73C2" w:rsidP="006F73C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56267" w:rsidRDefault="006F73C2" w:rsidP="004562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56267">
        <w:rPr>
          <w:rFonts w:ascii="Times New Roman" w:hAnsi="Times New Roman" w:cs="Times New Roman"/>
          <w:sz w:val="24"/>
          <w:szCs w:val="24"/>
        </w:rPr>
        <w:t>Describe</w:t>
      </w:r>
      <w:r w:rsidR="00456267" w:rsidRPr="00B53485">
        <w:rPr>
          <w:rFonts w:ascii="Times New Roman" w:hAnsi="Times New Roman" w:cs="Times New Roman"/>
          <w:sz w:val="24"/>
          <w:szCs w:val="24"/>
        </w:rPr>
        <w:t xml:space="preserve"> in detail the construction and operation of induction type </w:t>
      </w:r>
      <w:r w:rsidR="00456267">
        <w:rPr>
          <w:rFonts w:ascii="Times New Roman" w:hAnsi="Times New Roman" w:cs="Times New Roman"/>
          <w:sz w:val="24"/>
          <w:szCs w:val="24"/>
        </w:rPr>
        <w:t>k</w:t>
      </w:r>
      <w:r w:rsidR="00456267" w:rsidRPr="00B53485">
        <w:rPr>
          <w:rFonts w:ascii="Times New Roman" w:hAnsi="Times New Roman" w:cs="Times New Roman"/>
          <w:sz w:val="24"/>
          <w:szCs w:val="24"/>
        </w:rPr>
        <w:t>Wh</w:t>
      </w:r>
      <w:r w:rsidR="00456267">
        <w:rPr>
          <w:rFonts w:ascii="Times New Roman" w:hAnsi="Times New Roman" w:cs="Times New Roman"/>
          <w:sz w:val="24"/>
          <w:szCs w:val="24"/>
        </w:rPr>
        <w:t xml:space="preserve"> </w:t>
      </w:r>
      <w:r w:rsidR="00456267" w:rsidRPr="00B53485">
        <w:rPr>
          <w:rFonts w:ascii="Times New Roman" w:hAnsi="Times New Roman" w:cs="Times New Roman"/>
          <w:sz w:val="24"/>
          <w:szCs w:val="24"/>
        </w:rPr>
        <w:t>meter</w:t>
      </w:r>
      <w:r w:rsidR="00456267">
        <w:rPr>
          <w:rFonts w:ascii="Times New Roman" w:hAnsi="Times New Roman" w:cs="Times New Roman"/>
          <w:sz w:val="24"/>
          <w:szCs w:val="24"/>
        </w:rPr>
        <w:t>.</w:t>
      </w:r>
    </w:p>
    <w:p w:rsidR="006F73C2" w:rsidRDefault="00456267" w:rsidP="006F73C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3C2">
        <w:rPr>
          <w:rFonts w:ascii="Times New Roman" w:hAnsi="Times New Roman" w:cs="Times New Roman"/>
          <w:sz w:val="24"/>
          <w:szCs w:val="24"/>
        </w:rPr>
        <w:t>(OR)</w:t>
      </w:r>
    </w:p>
    <w:p w:rsidR="007B589C" w:rsidRDefault="007E0F29" w:rsidP="006F73C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56267" w:rsidRPr="00B53485">
        <w:rPr>
          <w:rFonts w:ascii="Times New Roman" w:hAnsi="Times New Roman" w:cs="Times New Roman"/>
          <w:sz w:val="24"/>
          <w:szCs w:val="24"/>
        </w:rPr>
        <w:t xml:space="preserve">With a neat diagram explain in detail the construction and operation of </w:t>
      </w:r>
      <w:proofErr w:type="spellStart"/>
      <w:r w:rsidR="00456267" w:rsidRPr="00B53485">
        <w:rPr>
          <w:rFonts w:ascii="Times New Roman" w:hAnsi="Times New Roman" w:cs="Times New Roman"/>
          <w:sz w:val="24"/>
          <w:szCs w:val="24"/>
        </w:rPr>
        <w:t>Electrodynamic</w:t>
      </w:r>
      <w:proofErr w:type="spellEnd"/>
      <w:r w:rsidR="00456267" w:rsidRPr="00B53485">
        <w:rPr>
          <w:rFonts w:ascii="Times New Roman" w:hAnsi="Times New Roman" w:cs="Times New Roman"/>
          <w:sz w:val="24"/>
          <w:szCs w:val="24"/>
        </w:rPr>
        <w:t xml:space="preserve"> type wattmeter.</w:t>
      </w:r>
    </w:p>
    <w:p w:rsidR="007E0F29" w:rsidRDefault="007E0F29" w:rsidP="006F73C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B0D24" w:rsidRDefault="007E0F29" w:rsidP="009B0D2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B589C" w:rsidRPr="00B53485">
        <w:rPr>
          <w:rFonts w:ascii="Times New Roman" w:hAnsi="Times New Roman" w:cs="Times New Roman"/>
          <w:sz w:val="24"/>
          <w:szCs w:val="24"/>
        </w:rPr>
        <w:t xml:space="preserve">Explain with neat block diagram of the operation of servo </w:t>
      </w:r>
      <w:proofErr w:type="spellStart"/>
      <w:r w:rsidR="007B589C" w:rsidRPr="00B53485">
        <w:rPr>
          <w:rFonts w:ascii="Times New Roman" w:hAnsi="Times New Roman" w:cs="Times New Roman"/>
          <w:sz w:val="24"/>
          <w:szCs w:val="24"/>
        </w:rPr>
        <w:t>potentiometric</w:t>
      </w:r>
      <w:proofErr w:type="spellEnd"/>
      <w:r w:rsidR="007B589C" w:rsidRPr="00B53485">
        <w:rPr>
          <w:rFonts w:ascii="Times New Roman" w:hAnsi="Times New Roman" w:cs="Times New Roman"/>
          <w:sz w:val="24"/>
          <w:szCs w:val="24"/>
        </w:rPr>
        <w:t xml:space="preserve"> type digital voltmeter</w:t>
      </w:r>
      <w:r w:rsidR="009B0D24">
        <w:rPr>
          <w:rFonts w:ascii="Times New Roman" w:hAnsi="Times New Roman" w:cs="Times New Roman"/>
          <w:sz w:val="24"/>
          <w:szCs w:val="24"/>
        </w:rPr>
        <w:t>.</w:t>
      </w:r>
    </w:p>
    <w:p w:rsidR="009B0D24" w:rsidRDefault="009B0D24" w:rsidP="009B0D2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B589C" w:rsidRDefault="002A38D0" w:rsidP="00DC2D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D2BD7">
        <w:rPr>
          <w:rFonts w:ascii="Times New Roman" w:hAnsi="Times New Roman" w:cs="Times New Roman"/>
          <w:sz w:val="24"/>
          <w:szCs w:val="24"/>
        </w:rPr>
        <w:t>Discuss</w:t>
      </w:r>
      <w:r w:rsidR="00DC2D57" w:rsidRPr="00B53485">
        <w:rPr>
          <w:rFonts w:ascii="Times New Roman" w:hAnsi="Times New Roman" w:cs="Times New Roman"/>
          <w:sz w:val="24"/>
          <w:szCs w:val="24"/>
        </w:rPr>
        <w:t xml:space="preserve"> the </w:t>
      </w:r>
      <w:r w:rsidR="00897E69">
        <w:rPr>
          <w:rFonts w:ascii="Times New Roman" w:hAnsi="Times New Roman" w:cs="Times New Roman"/>
          <w:sz w:val="24"/>
          <w:szCs w:val="24"/>
        </w:rPr>
        <w:t>construction and theory of operation of C.T and V.T</w:t>
      </w:r>
      <w:r w:rsidR="007B589C" w:rsidRPr="00B53485">
        <w:rPr>
          <w:rFonts w:ascii="Times New Roman" w:hAnsi="Times New Roman" w:cs="Times New Roman"/>
          <w:sz w:val="24"/>
          <w:szCs w:val="24"/>
        </w:rPr>
        <w:t>.</w:t>
      </w:r>
    </w:p>
    <w:p w:rsidR="002A38D0" w:rsidRDefault="002A38D0" w:rsidP="0060465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56267" w:rsidRDefault="002A38D0" w:rsidP="0045626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56267" w:rsidRPr="00B53485">
        <w:rPr>
          <w:rFonts w:ascii="Times New Roman" w:hAnsi="Times New Roman" w:cs="Times New Roman"/>
          <w:sz w:val="24"/>
          <w:szCs w:val="24"/>
        </w:rPr>
        <w:t>Discuss in detail about Kelvin double bridge</w:t>
      </w:r>
      <w:r w:rsidR="00456267">
        <w:rPr>
          <w:rFonts w:ascii="Times New Roman" w:hAnsi="Times New Roman" w:cs="Times New Roman"/>
          <w:sz w:val="24"/>
          <w:szCs w:val="24"/>
        </w:rPr>
        <w:t>.</w:t>
      </w:r>
    </w:p>
    <w:p w:rsidR="002A38D0" w:rsidRDefault="002A38D0" w:rsidP="002A38D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B589C" w:rsidRDefault="003715BE" w:rsidP="002A38D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56267" w:rsidRPr="00B53485">
        <w:rPr>
          <w:rFonts w:ascii="Times New Roman" w:hAnsi="Times New Roman" w:cs="Times New Roman"/>
          <w:sz w:val="24"/>
          <w:szCs w:val="24"/>
        </w:rPr>
        <w:t xml:space="preserve">Discuss in detail about </w:t>
      </w:r>
      <w:r w:rsidR="00456267">
        <w:rPr>
          <w:rFonts w:ascii="Times New Roman" w:hAnsi="Times New Roman" w:cs="Times New Roman"/>
          <w:sz w:val="24"/>
          <w:szCs w:val="24"/>
        </w:rPr>
        <w:t>s</w:t>
      </w:r>
      <w:r w:rsidR="00456267" w:rsidRPr="00B53485">
        <w:rPr>
          <w:rFonts w:ascii="Times New Roman" w:hAnsi="Times New Roman" w:cs="Times New Roman"/>
          <w:sz w:val="24"/>
          <w:szCs w:val="24"/>
        </w:rPr>
        <w:t xml:space="preserve">eries </w:t>
      </w:r>
      <w:r w:rsidR="00456267">
        <w:rPr>
          <w:rFonts w:ascii="Times New Roman" w:hAnsi="Times New Roman" w:cs="Times New Roman"/>
          <w:sz w:val="24"/>
          <w:szCs w:val="24"/>
        </w:rPr>
        <w:t xml:space="preserve">and </w:t>
      </w:r>
      <w:r w:rsidR="00456267" w:rsidRPr="00B53485">
        <w:rPr>
          <w:rFonts w:ascii="Times New Roman" w:hAnsi="Times New Roman" w:cs="Times New Roman"/>
          <w:sz w:val="24"/>
          <w:szCs w:val="24"/>
        </w:rPr>
        <w:t>shunt type ohm meter</w:t>
      </w:r>
      <w:r w:rsidR="00456267">
        <w:rPr>
          <w:rFonts w:ascii="Times New Roman" w:hAnsi="Times New Roman" w:cs="Times New Roman"/>
          <w:sz w:val="24"/>
          <w:szCs w:val="24"/>
        </w:rPr>
        <w:t>.</w:t>
      </w:r>
    </w:p>
    <w:p w:rsidR="00544917" w:rsidRDefault="00544917" w:rsidP="002A38D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D2BD7" w:rsidRDefault="006D2BD7" w:rsidP="006D2BD7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56267" w:rsidRDefault="00715E49" w:rsidP="0045626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56267" w:rsidRPr="00B53485">
        <w:rPr>
          <w:rFonts w:ascii="Times New Roman" w:hAnsi="Times New Roman" w:cs="Times New Roman"/>
          <w:sz w:val="24"/>
          <w:szCs w:val="24"/>
        </w:rPr>
        <w:t>Discuss in detail about Maxwell’s bridge</w:t>
      </w:r>
      <w:r w:rsidR="00456267">
        <w:rPr>
          <w:rFonts w:ascii="Times New Roman" w:hAnsi="Times New Roman" w:cs="Times New Roman"/>
          <w:sz w:val="24"/>
          <w:szCs w:val="24"/>
        </w:rPr>
        <w:t>.</w:t>
      </w:r>
    </w:p>
    <w:p w:rsidR="00715E49" w:rsidRDefault="00715E49" w:rsidP="00715E4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B589C" w:rsidRPr="00B53485" w:rsidRDefault="00F126B0" w:rsidP="0054491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56267">
        <w:rPr>
          <w:rFonts w:ascii="Times New Roman" w:hAnsi="Times New Roman" w:cs="Times New Roman"/>
          <w:sz w:val="24"/>
          <w:szCs w:val="24"/>
        </w:rPr>
        <w:t>Elaborate in detail</w:t>
      </w:r>
      <w:r w:rsidR="00456267" w:rsidRPr="00B53485">
        <w:rPr>
          <w:rFonts w:ascii="Times New Roman" w:hAnsi="Times New Roman" w:cs="Times New Roman"/>
          <w:sz w:val="24"/>
          <w:szCs w:val="24"/>
        </w:rPr>
        <w:t xml:space="preserve"> about </w:t>
      </w:r>
      <w:r w:rsidR="00456267">
        <w:rPr>
          <w:rFonts w:ascii="Times New Roman" w:hAnsi="Times New Roman" w:cs="Times New Roman"/>
          <w:sz w:val="24"/>
          <w:szCs w:val="24"/>
        </w:rPr>
        <w:t>the e</w:t>
      </w:r>
      <w:r w:rsidR="00456267" w:rsidRPr="00B53485">
        <w:rPr>
          <w:rFonts w:ascii="Times New Roman" w:hAnsi="Times New Roman" w:cs="Times New Roman"/>
          <w:sz w:val="24"/>
          <w:szCs w:val="24"/>
        </w:rPr>
        <w:t>rrors in AC bridge methods and their</w:t>
      </w:r>
      <w:r w:rsidR="00456267">
        <w:rPr>
          <w:rFonts w:ascii="Times New Roman" w:hAnsi="Times New Roman" w:cs="Times New Roman"/>
          <w:sz w:val="24"/>
          <w:szCs w:val="24"/>
        </w:rPr>
        <w:t xml:space="preserve"> </w:t>
      </w:r>
      <w:r w:rsidR="00456267" w:rsidRPr="00B53485">
        <w:rPr>
          <w:rFonts w:ascii="Times New Roman" w:hAnsi="Times New Roman" w:cs="Times New Roman"/>
          <w:sz w:val="24"/>
          <w:szCs w:val="24"/>
        </w:rPr>
        <w:t>compensators.</w:t>
      </w:r>
    </w:p>
    <w:p w:rsidR="007B589C" w:rsidRPr="00B53485" w:rsidRDefault="007B589C" w:rsidP="007B589C">
      <w:pPr>
        <w:rPr>
          <w:rFonts w:ascii="Times New Roman" w:hAnsi="Times New Roman" w:cs="Times New Roman"/>
          <w:sz w:val="24"/>
          <w:szCs w:val="24"/>
        </w:rPr>
      </w:pPr>
    </w:p>
    <w:p w:rsidR="007B589C" w:rsidRPr="00B53485" w:rsidRDefault="007B589C" w:rsidP="007B589C">
      <w:pPr>
        <w:rPr>
          <w:rFonts w:ascii="Times New Roman" w:hAnsi="Times New Roman" w:cs="Times New Roman"/>
          <w:sz w:val="24"/>
          <w:szCs w:val="24"/>
        </w:rPr>
      </w:pPr>
    </w:p>
    <w:p w:rsidR="00C93A2B" w:rsidRPr="002D63A4" w:rsidRDefault="00C93A2B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86D76"/>
    <w:rsid w:val="002935F6"/>
    <w:rsid w:val="002A38D0"/>
    <w:rsid w:val="002D63A4"/>
    <w:rsid w:val="0033584A"/>
    <w:rsid w:val="00366B0C"/>
    <w:rsid w:val="003715BE"/>
    <w:rsid w:val="003860AE"/>
    <w:rsid w:val="00456267"/>
    <w:rsid w:val="00544917"/>
    <w:rsid w:val="005B59BF"/>
    <w:rsid w:val="006003C2"/>
    <w:rsid w:val="00604659"/>
    <w:rsid w:val="00616643"/>
    <w:rsid w:val="006458A3"/>
    <w:rsid w:val="0065195E"/>
    <w:rsid w:val="006D2BD7"/>
    <w:rsid w:val="006F73C2"/>
    <w:rsid w:val="007073F1"/>
    <w:rsid w:val="00715E49"/>
    <w:rsid w:val="007B1528"/>
    <w:rsid w:val="007B589C"/>
    <w:rsid w:val="007E0F29"/>
    <w:rsid w:val="00897E69"/>
    <w:rsid w:val="009A04B7"/>
    <w:rsid w:val="009B0D24"/>
    <w:rsid w:val="00A01701"/>
    <w:rsid w:val="00A751E8"/>
    <w:rsid w:val="00B345E1"/>
    <w:rsid w:val="00B57018"/>
    <w:rsid w:val="00B62078"/>
    <w:rsid w:val="00BF0305"/>
    <w:rsid w:val="00C93A2B"/>
    <w:rsid w:val="00DB7CEF"/>
    <w:rsid w:val="00DC2D57"/>
    <w:rsid w:val="00E468DA"/>
    <w:rsid w:val="00E94273"/>
    <w:rsid w:val="00ED2658"/>
    <w:rsid w:val="00F126B0"/>
    <w:rsid w:val="00F259D0"/>
    <w:rsid w:val="00F53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003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2011-05-20T06:35:00Z</cp:lastPrinted>
  <dcterms:created xsi:type="dcterms:W3CDTF">2010-10-19T09:01:00Z</dcterms:created>
  <dcterms:modified xsi:type="dcterms:W3CDTF">2011-05-20T06:36:00Z</dcterms:modified>
</cp:coreProperties>
</file>