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794B72" w:rsidP="00616643">
      <w:pPr>
        <w:pStyle w:val="Title"/>
        <w:jc w:val="left"/>
        <w:rPr>
          <w:b/>
          <w:szCs w:val="24"/>
        </w:rPr>
      </w:pPr>
      <w:r>
        <w:rPr>
          <w:b/>
          <w:szCs w:val="24"/>
        </w:rPr>
        <w:t xml:space="preserve"> </w:t>
      </w:r>
      <w:proofErr w:type="gramStart"/>
      <w:r w:rsidR="00616643" w:rsidRPr="00616643">
        <w:rPr>
          <w:b/>
          <w:szCs w:val="24"/>
        </w:rPr>
        <w:t>Reg. No.</w:t>
      </w:r>
      <w:proofErr w:type="gramEnd"/>
      <w:r w:rsidR="00616643" w:rsidRPr="00616643">
        <w:rPr>
          <w:b/>
          <w:szCs w:val="24"/>
        </w:rPr>
        <w:t xml:space="preserve"> ________</w:t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  <w:t xml:space="preserve">  </w:t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5518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94B72">
        <w:rPr>
          <w:b/>
          <w:szCs w:val="24"/>
        </w:rPr>
        <w:tab/>
      </w:r>
      <w:r w:rsidR="00794B72" w:rsidRPr="00794B72">
        <w:rPr>
          <w:b/>
          <w:szCs w:val="24"/>
        </w:rPr>
        <w:t>SPEECH PROCESSING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94B72">
        <w:rPr>
          <w:b/>
          <w:szCs w:val="24"/>
        </w:rPr>
        <w:tab/>
        <w:t>EC287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13F0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13F0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76325" w:rsidRDefault="00776325" w:rsidP="008718BB">
      <w:pPr>
        <w:rPr>
          <w:rFonts w:ascii="Times New Roman" w:hAnsi="Times New Roman" w:cs="Times New Roman"/>
          <w:sz w:val="24"/>
          <w:szCs w:val="24"/>
        </w:rPr>
      </w:pP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Name the three main groups of speech organs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Define phoneme.</w:t>
      </w: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What is an analysis frame?</w:t>
      </w: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Define pitch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Name an alternative to STFT analysis to speech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Write the expression for discrete-time STFT.</w:t>
      </w: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What is prediction error?</w:t>
      </w: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What is the basic idea behind linear predictive analysis?</w:t>
      </w:r>
    </w:p>
    <w:p w:rsidR="008718BB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 xml:space="preserve">Mention any two applications of </w:t>
      </w:r>
      <w:proofErr w:type="spellStart"/>
      <w:r w:rsidR="008718BB" w:rsidRPr="00EC766A">
        <w:rPr>
          <w:rFonts w:ascii="Times New Roman" w:hAnsi="Times New Roman" w:cs="Times New Roman"/>
          <w:sz w:val="24"/>
          <w:szCs w:val="24"/>
        </w:rPr>
        <w:t>cepstral</w:t>
      </w:r>
      <w:proofErr w:type="spellEnd"/>
      <w:r w:rsidR="008718BB" w:rsidRPr="00EC766A">
        <w:rPr>
          <w:rFonts w:ascii="Times New Roman" w:hAnsi="Times New Roman" w:cs="Times New Roman"/>
          <w:sz w:val="24"/>
          <w:szCs w:val="24"/>
        </w:rPr>
        <w:t xml:space="preserve"> analysis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8BB" w:rsidRPr="00EC766A" w:rsidRDefault="00776325" w:rsidP="00871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8718BB" w:rsidRPr="00EC766A">
        <w:rPr>
          <w:rFonts w:ascii="Times New Roman" w:hAnsi="Times New Roman" w:cs="Times New Roman"/>
          <w:sz w:val="24"/>
          <w:szCs w:val="24"/>
        </w:rPr>
        <w:t>What are the two phases in speaker recognition?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1710F" w:rsidRDefault="00FE238F" w:rsidP="00C17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1710F" w:rsidRPr="00EC766A">
        <w:rPr>
          <w:rFonts w:ascii="Times New Roman" w:hAnsi="Times New Roman" w:cs="Times New Roman"/>
          <w:sz w:val="24"/>
          <w:szCs w:val="24"/>
        </w:rPr>
        <w:t>Briefly explain the three primary states of the vocal folds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710F" w:rsidRDefault="00FE238F" w:rsidP="00C17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1710F" w:rsidRPr="00EC766A">
        <w:rPr>
          <w:rFonts w:ascii="Times New Roman" w:hAnsi="Times New Roman" w:cs="Times New Roman"/>
          <w:sz w:val="24"/>
          <w:szCs w:val="24"/>
        </w:rPr>
        <w:t>Draw the general representation of the short-time analysis principle.</w:t>
      </w:r>
    </w:p>
    <w:p w:rsidR="00C1710F" w:rsidRDefault="00FE238F" w:rsidP="00C17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1710F" w:rsidRPr="00EC766A">
        <w:rPr>
          <w:rFonts w:ascii="Times New Roman" w:hAnsi="Times New Roman" w:cs="Times New Roman"/>
          <w:sz w:val="24"/>
          <w:szCs w:val="24"/>
        </w:rPr>
        <w:t>What is spectrogram?</w:t>
      </w:r>
    </w:p>
    <w:p w:rsidR="00C1710F" w:rsidRDefault="00FE238F" w:rsidP="00C17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1710F" w:rsidRPr="00EC766A">
        <w:rPr>
          <w:rFonts w:ascii="Times New Roman" w:hAnsi="Times New Roman" w:cs="Times New Roman"/>
          <w:sz w:val="24"/>
          <w:szCs w:val="24"/>
        </w:rPr>
        <w:t>Mention the drawbacks of LPC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710F" w:rsidRPr="00EC766A" w:rsidRDefault="00FE238F" w:rsidP="00FE238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1710F" w:rsidRPr="00EC766A">
        <w:rPr>
          <w:rFonts w:ascii="Times New Roman" w:hAnsi="Times New Roman" w:cs="Times New Roman"/>
          <w:sz w:val="24"/>
          <w:szCs w:val="24"/>
        </w:rPr>
        <w:t xml:space="preserve">Which property of </w:t>
      </w:r>
      <w:proofErr w:type="spellStart"/>
      <w:r w:rsidR="00C1710F" w:rsidRPr="00EC766A">
        <w:rPr>
          <w:rFonts w:ascii="Times New Roman" w:hAnsi="Times New Roman" w:cs="Times New Roman"/>
          <w:sz w:val="24"/>
          <w:szCs w:val="24"/>
        </w:rPr>
        <w:t>cepstrum</w:t>
      </w:r>
      <w:proofErr w:type="spellEnd"/>
      <w:r w:rsidR="00C1710F" w:rsidRPr="00EC766A">
        <w:rPr>
          <w:rFonts w:ascii="Times New Roman" w:hAnsi="Times New Roman" w:cs="Times New Roman"/>
          <w:sz w:val="24"/>
          <w:szCs w:val="24"/>
        </w:rPr>
        <w:t xml:space="preserve"> is used to determine whether a speech segment is voiced 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5458" w:rsidRPr="00EC766A">
        <w:rPr>
          <w:rFonts w:ascii="Times New Roman" w:hAnsi="Times New Roman" w:cs="Times New Roman"/>
          <w:sz w:val="24"/>
          <w:szCs w:val="24"/>
        </w:rPr>
        <w:t>unvoiced?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051736" w:rsidRDefault="00051736" w:rsidP="00055763">
      <w:pPr>
        <w:rPr>
          <w:rFonts w:ascii="Times New Roman" w:hAnsi="Times New Roman" w:cs="Times New Roman"/>
          <w:sz w:val="24"/>
          <w:szCs w:val="24"/>
        </w:rPr>
      </w:pPr>
    </w:p>
    <w:p w:rsidR="00055763" w:rsidRDefault="00051736" w:rsidP="00055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Explain the speech production mechanism with a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5763" w:rsidRDefault="00055763" w:rsidP="00051736">
      <w:pPr>
        <w:jc w:val="center"/>
        <w:rPr>
          <w:rFonts w:ascii="Times New Roman" w:hAnsi="Times New Roman" w:cs="Times New Roman"/>
          <w:sz w:val="24"/>
          <w:szCs w:val="24"/>
        </w:rPr>
      </w:pPr>
      <w:r w:rsidRPr="00EC766A">
        <w:rPr>
          <w:rFonts w:ascii="Times New Roman" w:hAnsi="Times New Roman" w:cs="Times New Roman"/>
          <w:sz w:val="24"/>
          <w:szCs w:val="24"/>
        </w:rPr>
        <w:t>(OR)</w:t>
      </w:r>
    </w:p>
    <w:p w:rsidR="00055763" w:rsidRDefault="0011612F" w:rsidP="00055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What are the various models for speech signal? Explain the Digital Model for speech signal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612F" w:rsidRDefault="0011612F" w:rsidP="00055763">
      <w:pPr>
        <w:rPr>
          <w:rFonts w:ascii="Times New Roman" w:hAnsi="Times New Roman" w:cs="Times New Roman"/>
          <w:sz w:val="24"/>
          <w:szCs w:val="24"/>
        </w:rPr>
      </w:pPr>
    </w:p>
    <w:p w:rsidR="00055763" w:rsidRDefault="0011612F" w:rsidP="00E152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Explain short-time average zero-crossing rate. How is speech discriminated from silence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5763" w:rsidRPr="00EC766A">
        <w:rPr>
          <w:rFonts w:ascii="Times New Roman" w:hAnsi="Times New Roman" w:cs="Times New Roman"/>
          <w:sz w:val="24"/>
          <w:szCs w:val="24"/>
        </w:rPr>
        <w:t>energy and zero-</w:t>
      </w:r>
      <w:r w:rsidR="00B406AC" w:rsidRPr="00EC766A">
        <w:rPr>
          <w:rFonts w:ascii="Times New Roman" w:hAnsi="Times New Roman" w:cs="Times New Roman"/>
          <w:sz w:val="24"/>
          <w:szCs w:val="24"/>
        </w:rPr>
        <w:t>crossings</w:t>
      </w:r>
      <w:r w:rsidR="00B406AC">
        <w:rPr>
          <w:rFonts w:ascii="Times New Roman" w:hAnsi="Times New Roman" w:cs="Times New Roman"/>
          <w:sz w:val="24"/>
          <w:szCs w:val="24"/>
        </w:rPr>
        <w:t>?</w:t>
      </w:r>
    </w:p>
    <w:p w:rsidR="00055763" w:rsidRDefault="00055763" w:rsidP="0011612F">
      <w:pPr>
        <w:jc w:val="center"/>
        <w:rPr>
          <w:rFonts w:ascii="Times New Roman" w:hAnsi="Times New Roman" w:cs="Times New Roman"/>
          <w:sz w:val="24"/>
          <w:szCs w:val="24"/>
        </w:rPr>
      </w:pPr>
      <w:r w:rsidRPr="00EC766A">
        <w:rPr>
          <w:rFonts w:ascii="Times New Roman" w:hAnsi="Times New Roman" w:cs="Times New Roman"/>
          <w:sz w:val="24"/>
          <w:szCs w:val="24"/>
        </w:rPr>
        <w:t>(OR)</w:t>
      </w:r>
    </w:p>
    <w:p w:rsidR="00055763" w:rsidRDefault="00B406AC" w:rsidP="00B406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 xml:space="preserve">Define short-time autocorrelation function. How </w:t>
      </w:r>
      <w:proofErr w:type="gramStart"/>
      <w:r w:rsidR="00055763" w:rsidRPr="00EC766A">
        <w:rPr>
          <w:rFonts w:ascii="Times New Roman" w:hAnsi="Times New Roman" w:cs="Times New Roman"/>
          <w:sz w:val="24"/>
          <w:szCs w:val="24"/>
        </w:rPr>
        <w:t>is pitch period</w:t>
      </w:r>
      <w:proofErr w:type="gramEnd"/>
      <w:r w:rsidR="00055763" w:rsidRPr="00EC766A">
        <w:rPr>
          <w:rFonts w:ascii="Times New Roman" w:hAnsi="Times New Roman" w:cs="Times New Roman"/>
          <w:sz w:val="24"/>
          <w:szCs w:val="24"/>
        </w:rPr>
        <w:t xml:space="preserve"> estimated using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5763" w:rsidRPr="00EC766A">
        <w:rPr>
          <w:rFonts w:ascii="Times New Roman" w:hAnsi="Times New Roman" w:cs="Times New Roman"/>
          <w:sz w:val="24"/>
          <w:szCs w:val="24"/>
        </w:rPr>
        <w:t>autocorrelation function</w:t>
      </w:r>
      <w:r w:rsidR="00797408">
        <w:rPr>
          <w:rFonts w:ascii="Times New Roman" w:hAnsi="Times New Roman" w:cs="Times New Roman"/>
          <w:sz w:val="24"/>
          <w:szCs w:val="24"/>
        </w:rPr>
        <w:t>?</w:t>
      </w:r>
      <w:r w:rsidR="00055763" w:rsidRPr="00EC766A">
        <w:rPr>
          <w:rFonts w:ascii="Times New Roman" w:hAnsi="Times New Roman" w:cs="Times New Roman"/>
          <w:sz w:val="24"/>
          <w:szCs w:val="24"/>
        </w:rPr>
        <w:t xml:space="preserve"> Explain clipping autocorrelation pitch detector with a neat block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06AC" w:rsidRDefault="00B406AC" w:rsidP="00B406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55763" w:rsidRDefault="00E15288" w:rsidP="00E1528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Define spectrogram. Explain wideband and narrowband spectrogram with an example. Discuss pitch detection based on time-dependent spectrum analysis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5763" w:rsidRDefault="00055763" w:rsidP="00E152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C766A">
        <w:rPr>
          <w:rFonts w:ascii="Times New Roman" w:hAnsi="Times New Roman" w:cs="Times New Roman"/>
          <w:sz w:val="24"/>
          <w:szCs w:val="24"/>
        </w:rPr>
        <w:t>(OR)</w:t>
      </w:r>
    </w:p>
    <w:p w:rsidR="00055763" w:rsidRDefault="00A25817" w:rsidP="00055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Discuss in detail short time Fourier transform analysis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5817" w:rsidRDefault="00A25817" w:rsidP="00055763">
      <w:pPr>
        <w:rPr>
          <w:rFonts w:ascii="Times New Roman" w:hAnsi="Times New Roman" w:cs="Times New Roman"/>
          <w:sz w:val="24"/>
          <w:szCs w:val="24"/>
        </w:rPr>
      </w:pPr>
    </w:p>
    <w:p w:rsidR="00225C5B" w:rsidRDefault="00A25817" w:rsidP="00055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 xml:space="preserve">Explain the following approaches to </w:t>
      </w:r>
      <w:proofErr w:type="gramStart"/>
      <w:r w:rsidR="00055763" w:rsidRPr="00EC766A">
        <w:rPr>
          <w:rFonts w:ascii="Times New Roman" w:hAnsi="Times New Roman" w:cs="Times New Roman"/>
          <w:sz w:val="24"/>
          <w:szCs w:val="24"/>
        </w:rPr>
        <w:t>Linear</w:t>
      </w:r>
      <w:proofErr w:type="gramEnd"/>
      <w:r w:rsidR="00055763" w:rsidRPr="00EC766A">
        <w:rPr>
          <w:rFonts w:ascii="Times New Roman" w:hAnsi="Times New Roman" w:cs="Times New Roman"/>
          <w:sz w:val="24"/>
          <w:szCs w:val="24"/>
        </w:rPr>
        <w:t xml:space="preserve"> prediction analysis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763" w:rsidRDefault="00225C5B" w:rsidP="00055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Covariance method</w:t>
      </w:r>
      <w:r w:rsidR="00A25817">
        <w:rPr>
          <w:rFonts w:ascii="Times New Roman" w:hAnsi="Times New Roman" w:cs="Times New Roman"/>
          <w:sz w:val="24"/>
          <w:szCs w:val="24"/>
        </w:rPr>
        <w:t>.</w:t>
      </w:r>
      <w:r w:rsidR="00A2581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Autocorrelation method</w:t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(7+8)</w:t>
      </w:r>
    </w:p>
    <w:p w:rsidR="00055763" w:rsidRDefault="00055763" w:rsidP="00A25817">
      <w:pPr>
        <w:jc w:val="center"/>
        <w:rPr>
          <w:rFonts w:ascii="Times New Roman" w:hAnsi="Times New Roman" w:cs="Times New Roman"/>
          <w:sz w:val="24"/>
          <w:szCs w:val="24"/>
        </w:rPr>
      </w:pPr>
      <w:r w:rsidRPr="00EC766A">
        <w:rPr>
          <w:rFonts w:ascii="Times New Roman" w:hAnsi="Times New Roman" w:cs="Times New Roman"/>
          <w:sz w:val="24"/>
          <w:szCs w:val="24"/>
        </w:rPr>
        <w:t>(OR)</w:t>
      </w:r>
    </w:p>
    <w:p w:rsidR="00A25817" w:rsidRDefault="000F39E4" w:rsidP="000F39E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0F39E4" w:rsidRDefault="000F39E4" w:rsidP="000F39E4">
      <w:pPr>
        <w:rPr>
          <w:rFonts w:ascii="Times New Roman" w:hAnsi="Times New Roman" w:cs="Times New Roman"/>
          <w:sz w:val="24"/>
          <w:szCs w:val="24"/>
        </w:rPr>
      </w:pPr>
    </w:p>
    <w:p w:rsidR="00193A4C" w:rsidRDefault="00193A4C" w:rsidP="000F39E4">
      <w:pPr>
        <w:rPr>
          <w:rFonts w:ascii="Times New Roman" w:hAnsi="Times New Roman" w:cs="Times New Roman"/>
          <w:sz w:val="24"/>
          <w:szCs w:val="24"/>
        </w:rPr>
      </w:pPr>
    </w:p>
    <w:p w:rsidR="00055763" w:rsidRDefault="00193A4C" w:rsidP="00193A4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What are the major issues in the computation of the predictor coefficients? Compare the different methods of solutions of the LPC analysis equations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3A4C" w:rsidRDefault="00193A4C" w:rsidP="00193A4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55763" w:rsidRDefault="00193A4C" w:rsidP="00193A4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 xml:space="preserve">Explain the following based on </w:t>
      </w:r>
      <w:proofErr w:type="spellStart"/>
      <w:r w:rsidR="00055763" w:rsidRPr="00EC766A">
        <w:rPr>
          <w:rFonts w:ascii="Times New Roman" w:hAnsi="Times New Roman" w:cs="Times New Roman"/>
          <w:sz w:val="24"/>
          <w:szCs w:val="24"/>
        </w:rPr>
        <w:t>homomorphic</w:t>
      </w:r>
      <w:proofErr w:type="spellEnd"/>
      <w:r w:rsidR="00055763" w:rsidRPr="00EC766A">
        <w:rPr>
          <w:rFonts w:ascii="Times New Roman" w:hAnsi="Times New Roman" w:cs="Times New Roman"/>
          <w:sz w:val="24"/>
          <w:szCs w:val="24"/>
        </w:rPr>
        <w:t xml:space="preserve"> processing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5763" w:rsidRDefault="00D956B0" w:rsidP="00D956B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Pitch estimation</w:t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Formant estimation</w:t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055763" w:rsidRPr="00EC766A">
        <w:rPr>
          <w:rFonts w:ascii="Times New Roman" w:hAnsi="Times New Roman" w:cs="Times New Roman"/>
          <w:sz w:val="24"/>
          <w:szCs w:val="24"/>
        </w:rPr>
        <w:t>8)</w:t>
      </w:r>
    </w:p>
    <w:p w:rsidR="00055763" w:rsidRDefault="00055763" w:rsidP="00D956B0">
      <w:pPr>
        <w:jc w:val="center"/>
        <w:rPr>
          <w:rFonts w:ascii="Times New Roman" w:hAnsi="Times New Roman" w:cs="Times New Roman"/>
          <w:sz w:val="24"/>
          <w:szCs w:val="24"/>
        </w:rPr>
      </w:pPr>
      <w:r w:rsidRPr="00EC766A">
        <w:rPr>
          <w:rFonts w:ascii="Times New Roman" w:hAnsi="Times New Roman" w:cs="Times New Roman"/>
          <w:sz w:val="24"/>
          <w:szCs w:val="24"/>
        </w:rPr>
        <w:t>(OR)</w:t>
      </w:r>
    </w:p>
    <w:p w:rsidR="00055763" w:rsidRDefault="00E721C9" w:rsidP="00055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55763" w:rsidRPr="00EC766A" w:rsidRDefault="00E721C9" w:rsidP="00055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Speech synthesis</w:t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Speaker verification</w:t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55763" w:rsidRPr="00EC766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055763" w:rsidRPr="00EC766A">
        <w:rPr>
          <w:rFonts w:ascii="Times New Roman" w:hAnsi="Times New Roman" w:cs="Times New Roman"/>
          <w:sz w:val="24"/>
          <w:szCs w:val="24"/>
        </w:rPr>
        <w:t>8)</w:t>
      </w:r>
    </w:p>
    <w:p w:rsidR="00055763" w:rsidRPr="00EC766A" w:rsidRDefault="00055763" w:rsidP="00055763">
      <w:pPr>
        <w:rPr>
          <w:rFonts w:ascii="Times New Roman" w:hAnsi="Times New Roman" w:cs="Times New Roman"/>
          <w:sz w:val="24"/>
          <w:szCs w:val="24"/>
        </w:rPr>
      </w:pPr>
    </w:p>
    <w:p w:rsidR="00055763" w:rsidRPr="00EC766A" w:rsidRDefault="00055763" w:rsidP="00055763">
      <w:pPr>
        <w:rPr>
          <w:rFonts w:ascii="Times New Roman" w:hAnsi="Times New Roman" w:cs="Times New Roman"/>
          <w:sz w:val="24"/>
          <w:szCs w:val="24"/>
        </w:rPr>
      </w:pP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432"/>
  <w:characterSpacingControl w:val="doNotCompress"/>
  <w:compat>
    <w:useFELayout/>
  </w:compat>
  <w:rsids>
    <w:rsidRoot w:val="00616643"/>
    <w:rsid w:val="00051736"/>
    <w:rsid w:val="00055186"/>
    <w:rsid w:val="00055763"/>
    <w:rsid w:val="000B5458"/>
    <w:rsid w:val="000F39E4"/>
    <w:rsid w:val="0011612F"/>
    <w:rsid w:val="00193A4C"/>
    <w:rsid w:val="00225C5B"/>
    <w:rsid w:val="002935F6"/>
    <w:rsid w:val="002D63A4"/>
    <w:rsid w:val="00307AC1"/>
    <w:rsid w:val="003860AE"/>
    <w:rsid w:val="005B59BF"/>
    <w:rsid w:val="00616643"/>
    <w:rsid w:val="006458A3"/>
    <w:rsid w:val="00776325"/>
    <w:rsid w:val="00794B72"/>
    <w:rsid w:val="00797408"/>
    <w:rsid w:val="008718BB"/>
    <w:rsid w:val="00A25817"/>
    <w:rsid w:val="00B406AC"/>
    <w:rsid w:val="00B62078"/>
    <w:rsid w:val="00C1710F"/>
    <w:rsid w:val="00D13F01"/>
    <w:rsid w:val="00D956B0"/>
    <w:rsid w:val="00E15288"/>
    <w:rsid w:val="00E721C9"/>
    <w:rsid w:val="00ED2658"/>
    <w:rsid w:val="00FE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763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2011-05-03T04:27:00Z</dcterms:modified>
</cp:coreProperties>
</file>