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164E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3160A1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160A1">
        <w:rPr>
          <w:b/>
          <w:szCs w:val="24"/>
        </w:rPr>
        <w:tab/>
      </w:r>
      <w:r w:rsidR="003160A1" w:rsidRPr="003160A1">
        <w:rPr>
          <w:b/>
          <w:szCs w:val="24"/>
        </w:rPr>
        <w:t>MICROWAVE AND OPTICAL COMMUNICATION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</w:p>
    <w:p w:rsidR="00616643" w:rsidRPr="00616643" w:rsidRDefault="00616643" w:rsidP="003160A1">
      <w:pPr>
        <w:pStyle w:val="Title"/>
        <w:jc w:val="right"/>
        <w:rPr>
          <w:b/>
          <w:szCs w:val="24"/>
        </w:rPr>
      </w:pP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160A1">
        <w:rPr>
          <w:b/>
          <w:szCs w:val="24"/>
        </w:rPr>
        <w:tab/>
        <w:t>EC244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F4C9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F4C9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CB15E4" w:rsidRDefault="00CB15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Default="00CB15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use of waveguide tee?</w:t>
      </w:r>
    </w:p>
    <w:p w:rsidR="00CB15E4" w:rsidRDefault="00CB15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Write the S matrix of an isolator.</w:t>
      </w:r>
    </w:p>
    <w:p w:rsidR="00CB15E4" w:rsidRDefault="00CB15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Define mode of a Reflex Klystron.</w:t>
      </w:r>
    </w:p>
    <w:p w:rsidR="00CB15E4" w:rsidRDefault="00CB15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function of the helix in a TWTA?</w:t>
      </w:r>
    </w:p>
    <w:p w:rsidR="00CB15E4" w:rsidRDefault="00CB15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modes of operation of a Gunn diode?</w:t>
      </w:r>
    </w:p>
    <w:p w:rsidR="00CB15E4" w:rsidRDefault="00CB15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Define VSWR in terms of reflection coefficient.</w:t>
      </w:r>
    </w:p>
    <w:p w:rsidR="00CB15E4" w:rsidRDefault="00CB15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Define Numerical Aperture of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optical fibre.</w:t>
      </w:r>
    </w:p>
    <w:p w:rsidR="00CB15E4" w:rsidRDefault="00CB15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Which wavelengths are called the optical windows?</w:t>
      </w:r>
    </w:p>
    <w:p w:rsidR="00CB15E4" w:rsidRDefault="00CB15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population inversion?</w:t>
      </w:r>
    </w:p>
    <w:p w:rsidR="00CB15E4" w:rsidRDefault="00CB15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quantum efficiency in a LED?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B15E4" w:rsidRDefault="00CC17A8" w:rsidP="00CC17A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A waveguide termination having VSWR of 1.1 is used to dissipate 100 watts of power.  Find the reflected power.</w:t>
      </w:r>
    </w:p>
    <w:p w:rsidR="00CC17A8" w:rsidRDefault="00CC17A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Compare TWTA and Klystro</w:t>
      </w:r>
      <w:r w:rsidR="001E17B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amplifier.</w:t>
      </w:r>
    </w:p>
    <w:p w:rsidR="00CC17A8" w:rsidRDefault="00CC17A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Mention the important features of the Gunn diode.</w:t>
      </w:r>
    </w:p>
    <w:p w:rsidR="00CC17A8" w:rsidRDefault="00CC17A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is dispersion?</w:t>
      </w:r>
    </w:p>
    <w:p w:rsidR="00CC17A8" w:rsidRDefault="00CC17A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List the important characteristics of a photo detector.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B808B3" w:rsidRDefault="00B808B3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functioning of a directional coupler and derive its S matrix.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B808B3" w:rsidRDefault="00B808B3" w:rsidP="00B808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808B3" w:rsidRDefault="00322CB1" w:rsidP="00B808B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operation a 3 port circulator.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322CB1" w:rsidRDefault="00322CB1" w:rsidP="00322CB1">
      <w:pPr>
        <w:ind w:left="864" w:hanging="42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A three port circulator has an insertion loss of 1dB, isolation of 30 dB and VSWR = 1.5.  Find the S matrix.</w:t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</w:r>
      <w:r w:rsidR="00A767A7"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322CB1" w:rsidRDefault="00322CB1" w:rsidP="00B808B3">
      <w:pPr>
        <w:rPr>
          <w:rFonts w:ascii="Times New Roman" w:hAnsi="Times New Roman" w:cs="Times New Roman"/>
          <w:bCs/>
          <w:sz w:val="24"/>
          <w:szCs w:val="24"/>
        </w:rPr>
      </w:pPr>
    </w:p>
    <w:p w:rsidR="00322CB1" w:rsidRDefault="00322CB1" w:rsidP="00B808B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With a neat diagram, describe the operation of a two cavity Klystron amplifier.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322CB1" w:rsidRDefault="00322CB1" w:rsidP="00B808B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Derive the efficiency of the two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cavity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Klystron and obtain its maximum efficiency.</w:t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322CB1" w:rsidRDefault="00322CB1" w:rsidP="00322CB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22CB1" w:rsidRDefault="00FA034B" w:rsidP="00FA034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mechanism of operation of a magnetron.  Derive equations for electron trajectory and Hull cut off voltage.</w:t>
      </w:r>
    </w:p>
    <w:p w:rsidR="00FA034B" w:rsidRDefault="00FA034B" w:rsidP="00322CB1">
      <w:pPr>
        <w:rPr>
          <w:rFonts w:ascii="Times New Roman" w:hAnsi="Times New Roman" w:cs="Times New Roman"/>
          <w:bCs/>
          <w:sz w:val="24"/>
          <w:szCs w:val="24"/>
        </w:rPr>
      </w:pPr>
    </w:p>
    <w:p w:rsidR="00FA034B" w:rsidRDefault="00FA034B" w:rsidP="00FA034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</w:t>
      </w:r>
      <w:proofErr w:type="gramStart"/>
      <w:r w:rsidR="001E17B9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="001E17B9">
        <w:rPr>
          <w:rFonts w:ascii="Times New Roman" w:hAnsi="Times New Roman" w:cs="Times New Roman"/>
          <w:bCs/>
          <w:sz w:val="24"/>
          <w:szCs w:val="24"/>
        </w:rPr>
        <w:t xml:space="preserve"> avalanche transit time effect?</w:t>
      </w:r>
      <w:r>
        <w:rPr>
          <w:rFonts w:ascii="Times New Roman" w:hAnsi="Times New Roman" w:cs="Times New Roman"/>
          <w:bCs/>
          <w:sz w:val="24"/>
          <w:szCs w:val="24"/>
        </w:rPr>
        <w:t xml:space="preserve">  Describe the construction and principle of operation of an IMPATT diode.</w:t>
      </w:r>
    </w:p>
    <w:p w:rsidR="00FA034B" w:rsidRDefault="00FA034B" w:rsidP="00FA034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A034B" w:rsidRDefault="003C18FF" w:rsidP="00FA034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impedance measurement by slotted line method.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3C18FF" w:rsidRDefault="003C18FF" w:rsidP="00FA034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the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wavemeter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method to measure frequency.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3C18FF" w:rsidRDefault="003C18FF" w:rsidP="00FA034B">
      <w:pPr>
        <w:rPr>
          <w:rFonts w:ascii="Times New Roman" w:hAnsi="Times New Roman" w:cs="Times New Roman"/>
          <w:bCs/>
          <w:sz w:val="24"/>
          <w:szCs w:val="24"/>
        </w:rPr>
      </w:pPr>
    </w:p>
    <w:p w:rsidR="0070767C" w:rsidRDefault="0070767C" w:rsidP="0070767C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70767C" w:rsidRDefault="0070767C" w:rsidP="0070767C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70767C" w:rsidRDefault="0070767C" w:rsidP="0070767C">
      <w:pPr>
        <w:rPr>
          <w:rFonts w:ascii="Times New Roman" w:hAnsi="Times New Roman" w:cs="Times New Roman"/>
          <w:bCs/>
          <w:sz w:val="24"/>
          <w:szCs w:val="24"/>
        </w:rPr>
      </w:pPr>
    </w:p>
    <w:p w:rsidR="003C18FF" w:rsidRDefault="003C18FF" w:rsidP="00FA034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 w:rsidR="00F36D5C">
        <w:rPr>
          <w:rFonts w:ascii="Times New Roman" w:hAnsi="Times New Roman" w:cs="Times New Roman"/>
          <w:bCs/>
          <w:sz w:val="24"/>
          <w:szCs w:val="24"/>
        </w:rPr>
        <w:tab/>
      </w:r>
      <w:r w:rsidR="0070767C">
        <w:rPr>
          <w:rFonts w:ascii="Times New Roman" w:hAnsi="Times New Roman" w:cs="Times New Roman"/>
          <w:bCs/>
          <w:sz w:val="24"/>
          <w:szCs w:val="24"/>
        </w:rPr>
        <w:t>a.</w:t>
      </w:r>
      <w:r w:rsidR="0070767C">
        <w:rPr>
          <w:rFonts w:ascii="Times New Roman" w:hAnsi="Times New Roman" w:cs="Times New Roman"/>
          <w:bCs/>
          <w:sz w:val="24"/>
          <w:szCs w:val="24"/>
        </w:rPr>
        <w:tab/>
        <w:t xml:space="preserve">Describe the theory of light propagation in </w:t>
      </w:r>
      <w:proofErr w:type="gramStart"/>
      <w:r w:rsidR="0070767C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="0070767C">
        <w:rPr>
          <w:rFonts w:ascii="Times New Roman" w:hAnsi="Times New Roman" w:cs="Times New Roman"/>
          <w:bCs/>
          <w:sz w:val="24"/>
          <w:szCs w:val="24"/>
        </w:rPr>
        <w:t xml:space="preserve"> optical fibre.</w:t>
      </w:r>
      <w:r w:rsidR="0070767C">
        <w:rPr>
          <w:rFonts w:ascii="Times New Roman" w:hAnsi="Times New Roman" w:cs="Times New Roman"/>
          <w:bCs/>
          <w:sz w:val="24"/>
          <w:szCs w:val="24"/>
        </w:rPr>
        <w:tab/>
      </w:r>
      <w:r w:rsidR="0070767C">
        <w:rPr>
          <w:rFonts w:ascii="Times New Roman" w:hAnsi="Times New Roman" w:cs="Times New Roman"/>
          <w:bCs/>
          <w:sz w:val="24"/>
          <w:szCs w:val="24"/>
        </w:rPr>
        <w:tab/>
      </w:r>
      <w:r w:rsidR="0070767C">
        <w:rPr>
          <w:rFonts w:ascii="Times New Roman" w:hAnsi="Times New Roman" w:cs="Times New Roman"/>
          <w:bCs/>
          <w:sz w:val="24"/>
          <w:szCs w:val="24"/>
        </w:rPr>
        <w:tab/>
      </w:r>
      <w:r w:rsidR="0070767C">
        <w:rPr>
          <w:rFonts w:ascii="Times New Roman" w:hAnsi="Times New Roman" w:cs="Times New Roman"/>
          <w:bCs/>
          <w:sz w:val="24"/>
          <w:szCs w:val="24"/>
        </w:rPr>
        <w:tab/>
      </w:r>
      <w:r w:rsidR="0070767C">
        <w:rPr>
          <w:rFonts w:ascii="Times New Roman" w:hAnsi="Times New Roman" w:cs="Times New Roman"/>
          <w:bCs/>
          <w:sz w:val="24"/>
          <w:szCs w:val="24"/>
        </w:rPr>
        <w:tab/>
      </w:r>
      <w:r w:rsidR="0070767C">
        <w:rPr>
          <w:rFonts w:ascii="Times New Roman" w:hAnsi="Times New Roman" w:cs="Times New Roman"/>
          <w:bCs/>
          <w:sz w:val="24"/>
          <w:szCs w:val="24"/>
        </w:rPr>
        <w:tab/>
      </w:r>
      <w:r w:rsidR="0070767C"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70767C" w:rsidRDefault="009A4CB3" w:rsidP="00FA034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Bring out the differences between step and graded index and mono and multimode fibres.</w:t>
      </w:r>
    </w:p>
    <w:p w:rsidR="009A4CB3" w:rsidRDefault="009A4CB3" w:rsidP="00FA034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9A4CB3" w:rsidRDefault="009A4CB3" w:rsidP="009A4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A4CB3" w:rsidRDefault="008C432C" w:rsidP="009A4CB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various factors which influence the attenuation of light in optical fibre.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8C432C" w:rsidRDefault="008C432C" w:rsidP="009A4CB3">
      <w:pPr>
        <w:rPr>
          <w:rFonts w:ascii="Times New Roman" w:hAnsi="Times New Roman" w:cs="Times New Roman"/>
          <w:bCs/>
          <w:sz w:val="24"/>
          <w:szCs w:val="24"/>
        </w:rPr>
      </w:pPr>
    </w:p>
    <w:p w:rsidR="008C432C" w:rsidRDefault="008C432C" w:rsidP="009A4CB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construction and principle of operation of a semiconductor LASER.</w:t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8C432C" w:rsidRDefault="008C432C" w:rsidP="009A4CB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Compare characteristics of LED and LASER.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8C432C" w:rsidRDefault="008C432C" w:rsidP="008C432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C432C" w:rsidRDefault="00136FF5" w:rsidP="008C432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principle involved in optical detection in an avalanche photo detector.</w:t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136FF5" w:rsidRDefault="00136FF5" w:rsidP="008C432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List the characteristics of PIN and APD photo detectors.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136FF5" w:rsidRDefault="00136FF5" w:rsidP="008C432C">
      <w:pPr>
        <w:rPr>
          <w:rFonts w:ascii="Times New Roman" w:hAnsi="Times New Roman" w:cs="Times New Roman"/>
          <w:bCs/>
          <w:sz w:val="24"/>
          <w:szCs w:val="24"/>
        </w:rPr>
      </w:pPr>
    </w:p>
    <w:p w:rsidR="00FA034B" w:rsidRPr="002D63A4" w:rsidRDefault="00FA034B" w:rsidP="00FA034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136FF5"/>
    <w:rsid w:val="001E17B9"/>
    <w:rsid w:val="002935F6"/>
    <w:rsid w:val="002D63A4"/>
    <w:rsid w:val="003160A1"/>
    <w:rsid w:val="00322CB1"/>
    <w:rsid w:val="003860AE"/>
    <w:rsid w:val="003C18FF"/>
    <w:rsid w:val="005B59BF"/>
    <w:rsid w:val="00616643"/>
    <w:rsid w:val="006458A3"/>
    <w:rsid w:val="0070767C"/>
    <w:rsid w:val="00855622"/>
    <w:rsid w:val="008C432C"/>
    <w:rsid w:val="008F4C9E"/>
    <w:rsid w:val="009A4CB3"/>
    <w:rsid w:val="00A767A7"/>
    <w:rsid w:val="00B164EF"/>
    <w:rsid w:val="00B62078"/>
    <w:rsid w:val="00B808B3"/>
    <w:rsid w:val="00CB15E4"/>
    <w:rsid w:val="00CC17A8"/>
    <w:rsid w:val="00ED2658"/>
    <w:rsid w:val="00F36D5C"/>
    <w:rsid w:val="00FA0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B15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2010-10-19T09:01:00Z</dcterms:created>
  <dcterms:modified xsi:type="dcterms:W3CDTF">2011-05-06T12:21:00Z</dcterms:modified>
</cp:coreProperties>
</file>