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7619D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C41EE6">
        <w:rPr>
          <w:b/>
          <w:szCs w:val="24"/>
        </w:rPr>
        <w:tab/>
      </w:r>
      <w:r w:rsidR="00C41EE6" w:rsidRPr="00C41EE6">
        <w:rPr>
          <w:b/>
          <w:szCs w:val="24"/>
        </w:rPr>
        <w:t>ORGANIC CHEMISTRY - II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C41EE6">
        <w:rPr>
          <w:b/>
          <w:szCs w:val="24"/>
        </w:rPr>
        <w:tab/>
        <w:t>10CH305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92AA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92AA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C75C10" w:rsidRDefault="00C75C10" w:rsidP="00336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C75C10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75C10" w:rsidRDefault="00C75C10" w:rsidP="00336088">
      <w:pPr>
        <w:rPr>
          <w:rFonts w:ascii="Times New Roman" w:hAnsi="Times New Roman" w:cs="Times New Roman"/>
          <w:sz w:val="24"/>
          <w:szCs w:val="24"/>
        </w:rPr>
      </w:pPr>
    </w:p>
    <w:p w:rsidR="00336088" w:rsidRDefault="00C75C10" w:rsidP="00336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Explain stereo selectivity and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regioselectivity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with examples.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 (</w:t>
      </w:r>
      <w:r w:rsidR="00EC037C">
        <w:rPr>
          <w:rFonts w:ascii="Times New Roman" w:hAnsi="Times New Roman" w:cs="Times New Roman"/>
          <w:sz w:val="24"/>
          <w:szCs w:val="24"/>
        </w:rPr>
        <w:t>6</w:t>
      </w:r>
      <w:r w:rsidR="00336088" w:rsidRPr="00B65CCE">
        <w:rPr>
          <w:rFonts w:ascii="Times New Roman" w:hAnsi="Times New Roman" w:cs="Times New Roman"/>
          <w:sz w:val="24"/>
          <w:szCs w:val="24"/>
        </w:rPr>
        <w:t>)</w:t>
      </w:r>
    </w:p>
    <w:p w:rsidR="00C75C10" w:rsidRDefault="00C75C10" w:rsidP="00C75C10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“Before beginning any concrete effort at planning a synthesis, one should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088" w:rsidRPr="00B65CCE">
        <w:rPr>
          <w:rFonts w:ascii="Times New Roman" w:hAnsi="Times New Roman" w:cs="Times New Roman"/>
          <w:sz w:val="24"/>
          <w:szCs w:val="24"/>
        </w:rPr>
        <w:t>consider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known and unknown of the desired system”. - Discuss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</w:t>
      </w:r>
      <w:r w:rsidR="00EC037C">
        <w:rPr>
          <w:rFonts w:ascii="Times New Roman" w:hAnsi="Times New Roman" w:cs="Times New Roman"/>
          <w:sz w:val="24"/>
          <w:szCs w:val="24"/>
        </w:rPr>
        <w:t>7</w:t>
      </w:r>
      <w:r w:rsidR="00336088" w:rsidRPr="00B65CCE">
        <w:rPr>
          <w:rFonts w:ascii="Times New Roman" w:hAnsi="Times New Roman" w:cs="Times New Roman"/>
          <w:sz w:val="24"/>
          <w:szCs w:val="24"/>
        </w:rPr>
        <w:t>)</w:t>
      </w:r>
    </w:p>
    <w:p w:rsidR="00336088" w:rsidRPr="00B65CCE" w:rsidRDefault="00C75C10" w:rsidP="00C75C10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Discuss the characteristics that will be useful to synthesis.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</w:t>
      </w:r>
      <w:r w:rsidR="00EC037C">
        <w:rPr>
          <w:rFonts w:ascii="Times New Roman" w:hAnsi="Times New Roman" w:cs="Times New Roman"/>
          <w:sz w:val="24"/>
          <w:szCs w:val="24"/>
        </w:rPr>
        <w:t>7</w:t>
      </w:r>
      <w:r w:rsidR="00336088" w:rsidRPr="00B65CCE">
        <w:rPr>
          <w:rFonts w:ascii="Times New Roman" w:hAnsi="Times New Roman" w:cs="Times New Roman"/>
          <w:sz w:val="24"/>
          <w:szCs w:val="24"/>
        </w:rPr>
        <w:t>)</w:t>
      </w:r>
    </w:p>
    <w:p w:rsidR="00336088" w:rsidRPr="00B65CCE" w:rsidRDefault="00336088" w:rsidP="00336088">
      <w:pPr>
        <w:rPr>
          <w:rFonts w:ascii="Times New Roman" w:hAnsi="Times New Roman" w:cs="Times New Roman"/>
          <w:sz w:val="24"/>
          <w:szCs w:val="24"/>
        </w:rPr>
      </w:pPr>
    </w:p>
    <w:p w:rsidR="00336088" w:rsidRDefault="00F611F4" w:rsidP="00F611F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How is osmium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tetroxide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prepared? Explain its applications in organic synthesis.   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="00336088" w:rsidRPr="00B65CCE">
        <w:rPr>
          <w:rFonts w:ascii="Times New Roman" w:hAnsi="Times New Roman" w:cs="Times New Roman"/>
          <w:sz w:val="24"/>
          <w:szCs w:val="24"/>
        </w:rPr>
        <w:t>2+3)</w:t>
      </w:r>
    </w:p>
    <w:p w:rsidR="00336088" w:rsidRDefault="00F611F4" w:rsidP="00F611F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What is Michael addition? Explain its mechanism with example.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(10)</w:t>
      </w:r>
    </w:p>
    <w:p w:rsidR="00336088" w:rsidRDefault="00F611F4" w:rsidP="00F611F4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Explain the mechanism of Barton radical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decarboxylation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(5)</w:t>
      </w:r>
    </w:p>
    <w:p w:rsidR="00F611F4" w:rsidRDefault="00F611F4" w:rsidP="00F611F4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36088" w:rsidRDefault="001A6F13" w:rsidP="001A6F1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What is DDQ? How is it prepared? Explain its applications in organic synthesis.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088" w:rsidRPr="00B65CCE">
        <w:rPr>
          <w:rFonts w:ascii="Times New Roman" w:hAnsi="Times New Roman" w:cs="Times New Roman"/>
          <w:sz w:val="24"/>
          <w:szCs w:val="24"/>
        </w:rPr>
        <w:t>(1+1+3)</w:t>
      </w:r>
    </w:p>
    <w:p w:rsidR="00336088" w:rsidRDefault="001A6F13" w:rsidP="0083402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Alkoxide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- catalyzed oxidation of secondary alcohols with suitable example. (5)</w:t>
      </w:r>
    </w:p>
    <w:p w:rsidR="00336088" w:rsidRDefault="00834025" w:rsidP="0083402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Mannich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reaction? Discuss its mechanism.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(10)</w:t>
      </w:r>
    </w:p>
    <w:p w:rsidR="00834025" w:rsidRDefault="00834025" w:rsidP="00834025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336088" w:rsidRDefault="00834025" w:rsidP="0083402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perycyclic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reactions? Explain three important </w:t>
      </w:r>
      <w:proofErr w:type="gramStart"/>
      <w:r w:rsidR="00336088" w:rsidRPr="00B65CCE">
        <w:rPr>
          <w:rFonts w:ascii="Times New Roman" w:hAnsi="Times New Roman" w:cs="Times New Roman"/>
          <w:sz w:val="24"/>
          <w:szCs w:val="24"/>
        </w:rPr>
        <w:t>type</w:t>
      </w:r>
      <w:proofErr w:type="gram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pericyclic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reactions. (1+4)</w:t>
      </w:r>
    </w:p>
    <w:p w:rsidR="00336088" w:rsidRDefault="00834025" w:rsidP="0083402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Discuss the molecular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orbitals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butadienes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(5)       </w:t>
      </w:r>
    </w:p>
    <w:p w:rsidR="00336088" w:rsidRDefault="00834025" w:rsidP="0083402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Discuss thermal and photochemical Diels – Alder reactions.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(10)   </w:t>
      </w:r>
    </w:p>
    <w:p w:rsidR="00834025" w:rsidRDefault="00834025" w:rsidP="00834025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36088" w:rsidRDefault="00BF0B09" w:rsidP="00BF0B0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Discuss the molecular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orbitals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of 1</w:t>
      </w:r>
      <w:proofErr w:type="gramStart"/>
      <w:r w:rsidR="00336088" w:rsidRPr="00B65CCE">
        <w:rPr>
          <w:rFonts w:ascii="Times New Roman" w:hAnsi="Times New Roman" w:cs="Times New Roman"/>
          <w:sz w:val="24"/>
          <w:szCs w:val="24"/>
        </w:rPr>
        <w:t>,3,5</w:t>
      </w:r>
      <w:proofErr w:type="gram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hexatriene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(5) </w:t>
      </w:r>
    </w:p>
    <w:p w:rsidR="00336088" w:rsidRDefault="00BF0B09" w:rsidP="00BF0B09">
      <w:pPr>
        <w:ind w:left="432" w:right="-17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sigmatropic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rearrangements? Give example. Analyze the mechanism of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sigmatropic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rearrangements.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(3+7)</w:t>
      </w:r>
    </w:p>
    <w:p w:rsidR="00336088" w:rsidRDefault="00BF0B09" w:rsidP="00BF0B09">
      <w:pPr>
        <w:ind w:left="432" w:right="-17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Discuss [2+2]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cycloaddition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with one example.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(5)</w:t>
      </w:r>
    </w:p>
    <w:p w:rsidR="00BF0B09" w:rsidRDefault="00BF0B09" w:rsidP="00BF0B09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</w:p>
    <w:p w:rsidR="00336088" w:rsidRDefault="00BF0B09" w:rsidP="00BF0B0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What is D-π – methane rearrangement? Explain its mechanism with one example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(5)</w:t>
      </w:r>
    </w:p>
    <w:p w:rsidR="00336088" w:rsidRDefault="00BF0B09" w:rsidP="00BF0B0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Discuss the mechanism of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photoisomerization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cis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and </w:t>
      </w:r>
      <w:proofErr w:type="gramStart"/>
      <w:r w:rsidR="00336088" w:rsidRPr="00B65CCE">
        <w:rPr>
          <w:rFonts w:ascii="Times New Roman" w:hAnsi="Times New Roman" w:cs="Times New Roman"/>
          <w:sz w:val="24"/>
          <w:szCs w:val="24"/>
        </w:rPr>
        <w:t>trans</w:t>
      </w:r>
      <w:proofErr w:type="gramEnd"/>
      <w:r w:rsidR="00DE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stilbenes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.     </w:t>
      </w:r>
      <w:r w:rsidR="00DE2F5D">
        <w:rPr>
          <w:rFonts w:ascii="Times New Roman" w:hAnsi="Times New Roman" w:cs="Times New Roman"/>
          <w:sz w:val="24"/>
          <w:szCs w:val="24"/>
        </w:rPr>
        <w:tab/>
      </w:r>
      <w:r w:rsidR="00DE2F5D">
        <w:rPr>
          <w:rFonts w:ascii="Times New Roman" w:hAnsi="Times New Roman" w:cs="Times New Roman"/>
          <w:sz w:val="24"/>
          <w:szCs w:val="24"/>
        </w:rPr>
        <w:tab/>
      </w:r>
      <w:r w:rsidR="00DE2F5D"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(10)</w:t>
      </w:r>
    </w:p>
    <w:p w:rsidR="00336088" w:rsidRDefault="00DE2F5D" w:rsidP="00DE2F5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Explain electronic excitation and excited states.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66D38">
        <w:rPr>
          <w:rFonts w:ascii="Times New Roman" w:hAnsi="Times New Roman" w:cs="Times New Roman"/>
          <w:sz w:val="24"/>
          <w:szCs w:val="24"/>
        </w:rPr>
        <w:t xml:space="preserve"> </w:t>
      </w:r>
      <w:r w:rsidR="00336088" w:rsidRPr="00B65CCE">
        <w:rPr>
          <w:rFonts w:ascii="Times New Roman" w:hAnsi="Times New Roman" w:cs="Times New Roman"/>
          <w:sz w:val="24"/>
          <w:szCs w:val="24"/>
        </w:rPr>
        <w:t>(2.5+2.5)</w:t>
      </w:r>
    </w:p>
    <w:p w:rsidR="00DE2F5D" w:rsidRDefault="00DE2F5D" w:rsidP="00DE2F5D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36088" w:rsidRDefault="007B6EA8" w:rsidP="007B6EA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Paterno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Buchi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reaction? Explain its mechanism.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(1+4)</w:t>
      </w:r>
    </w:p>
    <w:p w:rsidR="00336088" w:rsidRDefault="007B6EA8" w:rsidP="007B6EA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Explain Norrish type I and type II reactions with examples.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(10)</w:t>
      </w:r>
    </w:p>
    <w:p w:rsidR="00336088" w:rsidRDefault="007B6EA8" w:rsidP="007B6EA8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Discuss the several paths by which a molecule in excited state dissipates its energy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the help of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Jablonski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diagram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(5)</w:t>
      </w:r>
    </w:p>
    <w:p w:rsidR="00666D38" w:rsidRDefault="00666D38" w:rsidP="007B6EA8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36088" w:rsidRDefault="00666D38" w:rsidP="00666D38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What happens when a </w:t>
      </w:r>
      <w:r w:rsidR="008E24E9">
        <w:rPr>
          <w:rFonts w:ascii="Times New Roman" w:hAnsi="Times New Roman" w:cs="Times New Roman"/>
          <w:sz w:val="24"/>
          <w:szCs w:val="24"/>
        </w:rPr>
        <w:t xml:space="preserve">substituted </w:t>
      </w:r>
      <w:r w:rsidR="00336088" w:rsidRPr="00B65CCE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336088" w:rsidRPr="00B65CCE">
        <w:rPr>
          <w:rFonts w:ascii="Times New Roman" w:hAnsi="Times New Roman" w:cs="Times New Roman"/>
          <w:sz w:val="24"/>
          <w:szCs w:val="24"/>
        </w:rPr>
        <w:t>,2</w:t>
      </w:r>
      <w:proofErr w:type="gram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- glycol is heated with sulphuric acid?  Explain the </w:t>
      </w:r>
      <w:r w:rsidR="00EB7439"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mechanism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088" w:rsidRPr="00B65CCE">
        <w:rPr>
          <w:rFonts w:ascii="Times New Roman" w:hAnsi="Times New Roman" w:cs="Times New Roman"/>
          <w:sz w:val="24"/>
          <w:szCs w:val="24"/>
        </w:rPr>
        <w:t>the reaction with one example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(2+8)</w:t>
      </w:r>
    </w:p>
    <w:p w:rsidR="00336088" w:rsidRDefault="00666D38" w:rsidP="00666D38">
      <w:pPr>
        <w:ind w:left="864" w:right="-172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What is Hofmann rearrangement? Explain its mechanism with one example. How will you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initiate Hofmann reaction / rearrangement electrochemically?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36088" w:rsidRPr="00B65CCE">
        <w:rPr>
          <w:rFonts w:ascii="Times New Roman" w:hAnsi="Times New Roman" w:cs="Times New Roman"/>
          <w:sz w:val="24"/>
          <w:szCs w:val="24"/>
        </w:rPr>
        <w:t>(2+7+1)</w:t>
      </w:r>
    </w:p>
    <w:p w:rsidR="00666D38" w:rsidRDefault="00666D38" w:rsidP="00666D38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36088" w:rsidRDefault="00064EC3" w:rsidP="00064EC3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What happens when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hydrazobenzene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 xml:space="preserve"> is heated with </w:t>
      </w:r>
      <w:proofErr w:type="spellStart"/>
      <w:r w:rsidR="00336088" w:rsidRPr="00B65CCE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="00336088" w:rsidRPr="00B65CCE">
        <w:rPr>
          <w:rFonts w:ascii="Times New Roman" w:hAnsi="Times New Roman" w:cs="Times New Roman"/>
          <w:sz w:val="24"/>
          <w:szCs w:val="24"/>
        </w:rPr>
        <w:t>? Explain the mechanism of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reaction.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(2+8)</w:t>
      </w:r>
    </w:p>
    <w:p w:rsidR="00336088" w:rsidRDefault="00064EC3" w:rsidP="00064EC3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 xml:space="preserve">What is Cope rearrangement? Explain the mechanism of oxy-cope rearrangement. </w:t>
      </w:r>
      <w:r>
        <w:rPr>
          <w:rFonts w:ascii="Times New Roman" w:hAnsi="Times New Roman" w:cs="Times New Roman"/>
          <w:sz w:val="24"/>
          <w:szCs w:val="24"/>
        </w:rPr>
        <w:tab/>
      </w:r>
      <w:r w:rsidR="00336088" w:rsidRPr="00B65CCE">
        <w:rPr>
          <w:rFonts w:ascii="Times New Roman" w:hAnsi="Times New Roman" w:cs="Times New Roman"/>
          <w:sz w:val="24"/>
          <w:szCs w:val="24"/>
        </w:rPr>
        <w:t>(2+8)</w:t>
      </w:r>
    </w:p>
    <w:p w:rsidR="00064EC3" w:rsidRPr="00B65CCE" w:rsidRDefault="00064EC3" w:rsidP="00064EC3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</w:p>
    <w:p w:rsidR="00336088" w:rsidRDefault="00336088"/>
    <w:sectPr w:rsidR="0033608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064EC3"/>
    <w:rsid w:val="0017619D"/>
    <w:rsid w:val="001A6F13"/>
    <w:rsid w:val="00253AD3"/>
    <w:rsid w:val="00336088"/>
    <w:rsid w:val="006642D8"/>
    <w:rsid w:val="00666D38"/>
    <w:rsid w:val="00707061"/>
    <w:rsid w:val="007B6EA8"/>
    <w:rsid w:val="00834025"/>
    <w:rsid w:val="008673D7"/>
    <w:rsid w:val="008A12CC"/>
    <w:rsid w:val="008E24E9"/>
    <w:rsid w:val="00BF0B09"/>
    <w:rsid w:val="00C41EE6"/>
    <w:rsid w:val="00C75C10"/>
    <w:rsid w:val="00D744A3"/>
    <w:rsid w:val="00DD13EC"/>
    <w:rsid w:val="00DE2F5D"/>
    <w:rsid w:val="00E118CE"/>
    <w:rsid w:val="00E41851"/>
    <w:rsid w:val="00EB2AEB"/>
    <w:rsid w:val="00EB7439"/>
    <w:rsid w:val="00EC037C"/>
    <w:rsid w:val="00F611F4"/>
    <w:rsid w:val="00F9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75C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dcterms:created xsi:type="dcterms:W3CDTF">2010-10-19T09:26:00Z</dcterms:created>
  <dcterms:modified xsi:type="dcterms:W3CDTF">2011-05-09T05:37:00Z</dcterms:modified>
</cp:coreProperties>
</file>