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07331A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4420A7">
        <w:rPr>
          <w:b/>
          <w:szCs w:val="24"/>
        </w:rPr>
        <w:tab/>
      </w:r>
      <w:r w:rsidR="004420A7" w:rsidRPr="004420A7">
        <w:rPr>
          <w:b/>
          <w:szCs w:val="24"/>
        </w:rPr>
        <w:t>INSTRUMENTAL METHODS OF ANALYSIS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4420A7">
        <w:rPr>
          <w:b/>
          <w:szCs w:val="24"/>
        </w:rPr>
        <w:tab/>
        <w:t>09BT202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744E7C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744E7C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62352" w:rsidRDefault="00662352" w:rsidP="009C06C1">
      <w:pPr>
        <w:rPr>
          <w:rFonts w:ascii="Times New Roman" w:hAnsi="Times New Roman" w:cs="Times New Roman"/>
          <w:sz w:val="24"/>
          <w:szCs w:val="24"/>
        </w:rPr>
      </w:pPr>
    </w:p>
    <w:p w:rsidR="00662352" w:rsidRDefault="009C06C1" w:rsidP="009C06C1">
      <w:pPr>
        <w:rPr>
          <w:rFonts w:ascii="Times New Roman" w:hAnsi="Times New Roman" w:cs="Times New Roman"/>
          <w:sz w:val="24"/>
          <w:szCs w:val="24"/>
        </w:rPr>
      </w:pPr>
      <w:r w:rsidRPr="00662352">
        <w:rPr>
          <w:rFonts w:ascii="Times New Roman" w:hAnsi="Times New Roman" w:cs="Times New Roman"/>
          <w:sz w:val="24"/>
          <w:szCs w:val="24"/>
        </w:rPr>
        <w:t>1.</w:t>
      </w:r>
      <w:r w:rsidR="00662352">
        <w:rPr>
          <w:rFonts w:ascii="Times New Roman" w:hAnsi="Times New Roman" w:cs="Times New Roman"/>
          <w:sz w:val="24"/>
          <w:szCs w:val="24"/>
        </w:rPr>
        <w:tab/>
      </w:r>
      <w:r w:rsidRPr="00662352">
        <w:rPr>
          <w:rFonts w:ascii="Times New Roman" w:hAnsi="Times New Roman" w:cs="Times New Roman"/>
          <w:sz w:val="24"/>
          <w:szCs w:val="24"/>
        </w:rPr>
        <w:t xml:space="preserve">Write any two applications of Henderson – </w:t>
      </w:r>
      <w:proofErr w:type="spellStart"/>
      <w:r w:rsidRPr="00662352">
        <w:rPr>
          <w:rFonts w:ascii="Times New Roman" w:hAnsi="Times New Roman" w:cs="Times New Roman"/>
          <w:sz w:val="24"/>
          <w:szCs w:val="24"/>
        </w:rPr>
        <w:t>Hasselbalch</w:t>
      </w:r>
      <w:proofErr w:type="spellEnd"/>
      <w:r w:rsidRPr="00662352">
        <w:rPr>
          <w:rFonts w:ascii="Times New Roman" w:hAnsi="Times New Roman" w:cs="Times New Roman"/>
          <w:sz w:val="24"/>
          <w:szCs w:val="24"/>
        </w:rPr>
        <w:t xml:space="preserve"> equation.</w:t>
      </w:r>
      <w:r w:rsidRPr="00662352">
        <w:rPr>
          <w:rFonts w:ascii="Times New Roman" w:hAnsi="Times New Roman" w:cs="Times New Roman"/>
          <w:sz w:val="24"/>
          <w:szCs w:val="24"/>
        </w:rPr>
        <w:tab/>
      </w:r>
    </w:p>
    <w:p w:rsidR="00662352" w:rsidRDefault="00662352" w:rsidP="009C06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9C06C1" w:rsidRPr="00662352">
        <w:rPr>
          <w:rFonts w:ascii="Times New Roman" w:hAnsi="Times New Roman" w:cs="Times New Roman"/>
          <w:sz w:val="24"/>
          <w:szCs w:val="24"/>
        </w:rPr>
        <w:t>Name the types of centrifugation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2352" w:rsidRDefault="00662352" w:rsidP="009C06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9C06C1" w:rsidRPr="00662352">
        <w:rPr>
          <w:rFonts w:ascii="Times New Roman" w:hAnsi="Times New Roman" w:cs="Times New Roman"/>
          <w:sz w:val="24"/>
          <w:szCs w:val="24"/>
        </w:rPr>
        <w:t>Give the principle of flame photometer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2352" w:rsidRDefault="00662352" w:rsidP="009C06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9C06C1" w:rsidRPr="00662352">
        <w:rPr>
          <w:rFonts w:ascii="Times New Roman" w:hAnsi="Times New Roman" w:cs="Times New Roman"/>
          <w:sz w:val="24"/>
          <w:szCs w:val="24"/>
        </w:rPr>
        <w:t>Mention the specific wavelength range for UV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2352" w:rsidRDefault="00662352" w:rsidP="009C06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9C06C1" w:rsidRPr="00662352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spellStart"/>
      <w:proofErr w:type="gramStart"/>
      <w:r w:rsidR="009C06C1" w:rsidRPr="00662352">
        <w:rPr>
          <w:rFonts w:ascii="Times New Roman" w:hAnsi="Times New Roman" w:cs="Times New Roman"/>
          <w:sz w:val="24"/>
          <w:szCs w:val="24"/>
        </w:rPr>
        <w:t>R</w:t>
      </w:r>
      <w:r w:rsidR="009C06C1" w:rsidRPr="006F488D">
        <w:rPr>
          <w:rFonts w:ascii="Times New Roman" w:hAnsi="Times New Roman" w:cs="Times New Roman"/>
          <w:sz w:val="24"/>
          <w:szCs w:val="24"/>
          <w:vertAlign w:val="subscript"/>
        </w:rPr>
        <w:t>f</w:t>
      </w:r>
      <w:proofErr w:type="spellEnd"/>
      <w:proofErr w:type="gramEnd"/>
      <w:r w:rsidR="009C06C1" w:rsidRPr="00662352">
        <w:rPr>
          <w:rFonts w:ascii="Times New Roman" w:hAnsi="Times New Roman" w:cs="Times New Roman"/>
          <w:sz w:val="24"/>
          <w:szCs w:val="24"/>
        </w:rPr>
        <w:t xml:space="preserve"> value</w:t>
      </w:r>
      <w:r w:rsidR="006F488D">
        <w:rPr>
          <w:rFonts w:ascii="Times New Roman" w:hAnsi="Times New Roman" w:cs="Times New Roman"/>
          <w:sz w:val="24"/>
          <w:szCs w:val="24"/>
        </w:rPr>
        <w:t>?</w:t>
      </w:r>
    </w:p>
    <w:p w:rsidR="00662352" w:rsidRDefault="00662352" w:rsidP="009C06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9C06C1" w:rsidRPr="00662352">
        <w:rPr>
          <w:rFonts w:ascii="Times New Roman" w:hAnsi="Times New Roman" w:cs="Times New Roman"/>
          <w:sz w:val="24"/>
          <w:szCs w:val="24"/>
        </w:rPr>
        <w:t>Write the principle of thin layer chromatography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2352" w:rsidRDefault="00662352" w:rsidP="009C06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9C06C1" w:rsidRPr="00662352">
        <w:rPr>
          <w:rFonts w:ascii="Times New Roman" w:hAnsi="Times New Roman" w:cs="Times New Roman"/>
          <w:sz w:val="24"/>
          <w:szCs w:val="24"/>
        </w:rPr>
        <w:t>Write any two advantage of GM counter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2352" w:rsidRDefault="009C06C1" w:rsidP="009C06C1">
      <w:pPr>
        <w:rPr>
          <w:rFonts w:ascii="Times New Roman" w:hAnsi="Times New Roman" w:cs="Times New Roman"/>
          <w:sz w:val="24"/>
          <w:szCs w:val="24"/>
        </w:rPr>
      </w:pPr>
      <w:r w:rsidRPr="00662352">
        <w:rPr>
          <w:rFonts w:ascii="Times New Roman" w:hAnsi="Times New Roman" w:cs="Times New Roman"/>
          <w:sz w:val="24"/>
          <w:szCs w:val="24"/>
        </w:rPr>
        <w:t>8.</w:t>
      </w:r>
      <w:r w:rsidR="00662352">
        <w:rPr>
          <w:rFonts w:ascii="Times New Roman" w:hAnsi="Times New Roman" w:cs="Times New Roman"/>
          <w:sz w:val="24"/>
          <w:szCs w:val="24"/>
        </w:rPr>
        <w:tab/>
      </w:r>
      <w:r w:rsidRPr="00662352">
        <w:rPr>
          <w:rFonts w:ascii="Times New Roman" w:hAnsi="Times New Roman" w:cs="Times New Roman"/>
          <w:sz w:val="24"/>
          <w:szCs w:val="24"/>
        </w:rPr>
        <w:t>Give examples for radioactive isotopes</w:t>
      </w:r>
      <w:r w:rsidR="00662352">
        <w:rPr>
          <w:rFonts w:ascii="Times New Roman" w:hAnsi="Times New Roman" w:cs="Times New Roman"/>
          <w:sz w:val="24"/>
          <w:szCs w:val="24"/>
        </w:rPr>
        <w:t>.</w:t>
      </w:r>
    </w:p>
    <w:p w:rsidR="00662352" w:rsidRDefault="00662352" w:rsidP="009C06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9C06C1" w:rsidRPr="00662352">
        <w:rPr>
          <w:rFonts w:ascii="Times New Roman" w:hAnsi="Times New Roman" w:cs="Times New Roman"/>
          <w:sz w:val="24"/>
          <w:szCs w:val="24"/>
        </w:rPr>
        <w:t>Define Thermal analysis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4279" w:rsidRDefault="009C06C1" w:rsidP="009C06C1">
      <w:pPr>
        <w:rPr>
          <w:rFonts w:ascii="Times New Roman" w:hAnsi="Times New Roman" w:cs="Times New Roman"/>
          <w:sz w:val="24"/>
          <w:szCs w:val="24"/>
        </w:rPr>
      </w:pPr>
      <w:r w:rsidRPr="00662352">
        <w:rPr>
          <w:rFonts w:ascii="Times New Roman" w:hAnsi="Times New Roman" w:cs="Times New Roman"/>
          <w:sz w:val="24"/>
          <w:szCs w:val="24"/>
        </w:rPr>
        <w:t>10.</w:t>
      </w:r>
      <w:r w:rsidR="00CB4279">
        <w:rPr>
          <w:rFonts w:ascii="Times New Roman" w:hAnsi="Times New Roman" w:cs="Times New Roman"/>
          <w:sz w:val="24"/>
          <w:szCs w:val="24"/>
        </w:rPr>
        <w:tab/>
      </w:r>
      <w:r w:rsidRPr="00662352">
        <w:rPr>
          <w:rFonts w:ascii="Times New Roman" w:hAnsi="Times New Roman" w:cs="Times New Roman"/>
          <w:sz w:val="24"/>
          <w:szCs w:val="24"/>
        </w:rPr>
        <w:t>Write any two applications of DSC</w:t>
      </w:r>
      <w:r w:rsidR="00CB4279">
        <w:rPr>
          <w:rFonts w:ascii="Times New Roman" w:hAnsi="Times New Roman" w:cs="Times New Roman"/>
          <w:sz w:val="24"/>
          <w:szCs w:val="24"/>
        </w:rPr>
        <w:t>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9B6C63" w:rsidRDefault="009B6C63" w:rsidP="009B6C63">
      <w:pPr>
        <w:rPr>
          <w:rFonts w:ascii="Times New Roman" w:hAnsi="Times New Roman" w:cs="Times New Roman"/>
          <w:sz w:val="24"/>
          <w:szCs w:val="24"/>
        </w:rPr>
      </w:pPr>
    </w:p>
    <w:p w:rsidR="009B6C63" w:rsidRDefault="009B6C63" w:rsidP="009B6C63">
      <w:pPr>
        <w:rPr>
          <w:rFonts w:ascii="Times New Roman" w:hAnsi="Times New Roman" w:cs="Times New Roman"/>
          <w:sz w:val="24"/>
          <w:szCs w:val="24"/>
        </w:rPr>
      </w:pPr>
      <w:r w:rsidRPr="00BA724F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Pr="00BA724F">
        <w:rPr>
          <w:rFonts w:ascii="Times New Roman" w:hAnsi="Times New Roman" w:cs="Times New Roman"/>
          <w:sz w:val="24"/>
          <w:szCs w:val="24"/>
        </w:rPr>
        <w:t>Explain the determination of pH using H</w:t>
      </w:r>
      <w:r w:rsidRPr="00BA724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A724F">
        <w:rPr>
          <w:rFonts w:ascii="Times New Roman" w:hAnsi="Times New Roman" w:cs="Times New Roman"/>
          <w:sz w:val="24"/>
          <w:szCs w:val="24"/>
        </w:rPr>
        <w:t xml:space="preserve"> electrode.</w:t>
      </w:r>
    </w:p>
    <w:p w:rsidR="009B6C63" w:rsidRDefault="009B6C63" w:rsidP="009B6C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Pr="00BA724F">
        <w:rPr>
          <w:rFonts w:ascii="Times New Roman" w:hAnsi="Times New Roman" w:cs="Times New Roman"/>
          <w:sz w:val="24"/>
          <w:szCs w:val="24"/>
        </w:rPr>
        <w:t xml:space="preserve">Write the principle and application of </w:t>
      </w:r>
      <w:proofErr w:type="spellStart"/>
      <w:r w:rsidRPr="00BA724F">
        <w:rPr>
          <w:rFonts w:ascii="Times New Roman" w:hAnsi="Times New Roman" w:cs="Times New Roman"/>
          <w:sz w:val="24"/>
          <w:szCs w:val="24"/>
        </w:rPr>
        <w:t>fluorimeter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B6C63" w:rsidRDefault="009B6C63" w:rsidP="009B6C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Pr="00BA724F">
        <w:rPr>
          <w:rFonts w:ascii="Times New Roman" w:hAnsi="Times New Roman" w:cs="Times New Roman"/>
          <w:sz w:val="24"/>
          <w:szCs w:val="24"/>
        </w:rPr>
        <w:t xml:space="preserve">Write short notes on principle and types of ion exchange column </w:t>
      </w:r>
      <w:proofErr w:type="spellStart"/>
      <w:r w:rsidRPr="00BA724F">
        <w:rPr>
          <w:rFonts w:ascii="Times New Roman" w:hAnsi="Times New Roman" w:cs="Times New Roman"/>
          <w:sz w:val="24"/>
          <w:szCs w:val="24"/>
        </w:rPr>
        <w:t>chromatorgraphy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B6C63" w:rsidRDefault="009B6C63" w:rsidP="009B6C63">
      <w:pPr>
        <w:rPr>
          <w:rFonts w:ascii="Times New Roman" w:hAnsi="Times New Roman" w:cs="Times New Roman"/>
          <w:sz w:val="24"/>
          <w:szCs w:val="24"/>
        </w:rPr>
      </w:pPr>
      <w:r w:rsidRPr="00BA724F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Pr="00BA724F">
        <w:rPr>
          <w:rFonts w:ascii="Times New Roman" w:hAnsi="Times New Roman" w:cs="Times New Roman"/>
          <w:sz w:val="24"/>
          <w:szCs w:val="24"/>
        </w:rPr>
        <w:t>What is Radioactive decay?</w:t>
      </w:r>
    </w:p>
    <w:p w:rsidR="009B6C63" w:rsidRDefault="009B6C63" w:rsidP="009B6C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Pr="00BA724F">
        <w:rPr>
          <w:rFonts w:ascii="Times New Roman" w:hAnsi="Times New Roman" w:cs="Times New Roman"/>
          <w:sz w:val="24"/>
          <w:szCs w:val="24"/>
        </w:rPr>
        <w:t xml:space="preserve">Give a brief account on the principle of </w:t>
      </w:r>
      <w:proofErr w:type="spellStart"/>
      <w:r w:rsidRPr="00BA724F">
        <w:rPr>
          <w:rFonts w:ascii="Times New Roman" w:hAnsi="Times New Roman" w:cs="Times New Roman"/>
          <w:sz w:val="24"/>
          <w:szCs w:val="24"/>
        </w:rPr>
        <w:t>thermogravimetry</w:t>
      </w:r>
      <w:proofErr w:type="spellEnd"/>
      <w:r w:rsidRPr="00BA724F"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2D63A4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293D1E" w:rsidRDefault="008802AB" w:rsidP="00293D1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BA724F">
        <w:rPr>
          <w:rFonts w:ascii="Times New Roman" w:hAnsi="Times New Roman" w:cs="Times New Roman"/>
          <w:sz w:val="24"/>
          <w:szCs w:val="24"/>
        </w:rPr>
        <w:t>16.</w:t>
      </w:r>
      <w:r w:rsidR="00293D1E">
        <w:rPr>
          <w:rFonts w:ascii="Times New Roman" w:hAnsi="Times New Roman" w:cs="Times New Roman"/>
          <w:sz w:val="24"/>
          <w:szCs w:val="24"/>
        </w:rPr>
        <w:tab/>
      </w:r>
      <w:r w:rsidRPr="00BA724F">
        <w:rPr>
          <w:rFonts w:ascii="Times New Roman" w:hAnsi="Times New Roman" w:cs="Times New Roman"/>
          <w:sz w:val="24"/>
          <w:szCs w:val="24"/>
        </w:rPr>
        <w:t>Define pH and give a detailed account on determination of pH using glass electrode with a neat</w:t>
      </w:r>
      <w:r w:rsidR="00293D1E">
        <w:rPr>
          <w:rFonts w:ascii="Times New Roman" w:hAnsi="Times New Roman" w:cs="Times New Roman"/>
          <w:sz w:val="24"/>
          <w:szCs w:val="24"/>
        </w:rPr>
        <w:t xml:space="preserve"> </w:t>
      </w:r>
      <w:r w:rsidRPr="00BA724F">
        <w:rPr>
          <w:rFonts w:ascii="Times New Roman" w:hAnsi="Times New Roman" w:cs="Times New Roman"/>
          <w:sz w:val="24"/>
          <w:szCs w:val="24"/>
        </w:rPr>
        <w:t>diagram.</w:t>
      </w:r>
    </w:p>
    <w:p w:rsidR="008802AB" w:rsidRDefault="008802AB" w:rsidP="00293D1E">
      <w:pPr>
        <w:jc w:val="center"/>
        <w:rPr>
          <w:rFonts w:ascii="Times New Roman" w:hAnsi="Times New Roman" w:cs="Times New Roman"/>
          <w:sz w:val="24"/>
          <w:szCs w:val="24"/>
        </w:rPr>
      </w:pPr>
      <w:r w:rsidRPr="00BA724F">
        <w:rPr>
          <w:rFonts w:ascii="Times New Roman" w:hAnsi="Times New Roman" w:cs="Times New Roman"/>
          <w:sz w:val="24"/>
          <w:szCs w:val="24"/>
        </w:rPr>
        <w:t>(OR)</w:t>
      </w:r>
    </w:p>
    <w:p w:rsidR="000E0A8A" w:rsidRDefault="000E0A8A" w:rsidP="008802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6B77F5">
        <w:rPr>
          <w:rFonts w:ascii="Times New Roman" w:hAnsi="Times New Roman" w:cs="Times New Roman"/>
          <w:sz w:val="24"/>
          <w:szCs w:val="24"/>
        </w:rPr>
        <w:t>D</w:t>
      </w:r>
      <w:r w:rsidR="006B77F5" w:rsidRPr="00BA724F">
        <w:rPr>
          <w:rFonts w:ascii="Times New Roman" w:hAnsi="Times New Roman" w:cs="Times New Roman"/>
          <w:sz w:val="24"/>
          <w:szCs w:val="24"/>
        </w:rPr>
        <w:t>eriv</w:t>
      </w:r>
      <w:r w:rsidR="006B77F5">
        <w:rPr>
          <w:rFonts w:ascii="Times New Roman" w:hAnsi="Times New Roman" w:cs="Times New Roman"/>
          <w:sz w:val="24"/>
          <w:szCs w:val="24"/>
        </w:rPr>
        <w:t>e</w:t>
      </w:r>
      <w:r w:rsidR="006B77F5" w:rsidRPr="00BA724F">
        <w:rPr>
          <w:rFonts w:ascii="Times New Roman" w:hAnsi="Times New Roman" w:cs="Times New Roman"/>
          <w:sz w:val="24"/>
          <w:szCs w:val="24"/>
        </w:rPr>
        <w:t xml:space="preserve"> </w:t>
      </w:r>
      <w:r w:rsidR="006B77F5">
        <w:rPr>
          <w:rFonts w:ascii="Times New Roman" w:hAnsi="Times New Roman" w:cs="Times New Roman"/>
          <w:sz w:val="24"/>
          <w:szCs w:val="24"/>
        </w:rPr>
        <w:t xml:space="preserve">the </w:t>
      </w:r>
      <w:r w:rsidR="008802AB" w:rsidRPr="00BA724F">
        <w:rPr>
          <w:rFonts w:ascii="Times New Roman" w:hAnsi="Times New Roman" w:cs="Times New Roman"/>
          <w:sz w:val="24"/>
          <w:szCs w:val="24"/>
        </w:rPr>
        <w:t xml:space="preserve">Henderson – </w:t>
      </w:r>
      <w:proofErr w:type="spellStart"/>
      <w:r w:rsidR="008802AB" w:rsidRPr="00BA724F">
        <w:rPr>
          <w:rFonts w:ascii="Times New Roman" w:hAnsi="Times New Roman" w:cs="Times New Roman"/>
          <w:sz w:val="24"/>
          <w:szCs w:val="24"/>
        </w:rPr>
        <w:t>Hesselbalch</w:t>
      </w:r>
      <w:proofErr w:type="spellEnd"/>
      <w:r w:rsidR="008802AB" w:rsidRPr="00BA724F">
        <w:rPr>
          <w:rFonts w:ascii="Times New Roman" w:hAnsi="Times New Roman" w:cs="Times New Roman"/>
          <w:sz w:val="24"/>
          <w:szCs w:val="24"/>
        </w:rPr>
        <w:t xml:space="preserve"> equation</w:t>
      </w:r>
      <w:r w:rsidR="00AC6394">
        <w:rPr>
          <w:rFonts w:ascii="Times New Roman" w:hAnsi="Times New Roman" w:cs="Times New Roman"/>
          <w:sz w:val="24"/>
          <w:szCs w:val="24"/>
        </w:rPr>
        <w:t>.   Mention</w:t>
      </w:r>
      <w:r w:rsidR="008802AB" w:rsidRPr="00BA724F">
        <w:rPr>
          <w:rFonts w:ascii="Times New Roman" w:hAnsi="Times New Roman" w:cs="Times New Roman"/>
          <w:sz w:val="24"/>
          <w:szCs w:val="24"/>
        </w:rPr>
        <w:t xml:space="preserve"> its applications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0A8A" w:rsidRDefault="000E0A8A" w:rsidP="008802AB">
      <w:pPr>
        <w:rPr>
          <w:rFonts w:ascii="Times New Roman" w:hAnsi="Times New Roman" w:cs="Times New Roman"/>
          <w:sz w:val="24"/>
          <w:szCs w:val="24"/>
        </w:rPr>
      </w:pPr>
    </w:p>
    <w:p w:rsidR="006F488D" w:rsidRDefault="008802AB" w:rsidP="008802AB">
      <w:pPr>
        <w:rPr>
          <w:rFonts w:ascii="Times New Roman" w:hAnsi="Times New Roman" w:cs="Times New Roman"/>
          <w:sz w:val="24"/>
          <w:szCs w:val="24"/>
        </w:rPr>
      </w:pPr>
      <w:r w:rsidRPr="00BA724F">
        <w:rPr>
          <w:rFonts w:ascii="Times New Roman" w:hAnsi="Times New Roman" w:cs="Times New Roman"/>
          <w:sz w:val="24"/>
          <w:szCs w:val="24"/>
        </w:rPr>
        <w:t>18.</w:t>
      </w:r>
      <w:r w:rsidR="000E0A8A">
        <w:rPr>
          <w:rFonts w:ascii="Times New Roman" w:hAnsi="Times New Roman" w:cs="Times New Roman"/>
          <w:sz w:val="24"/>
          <w:szCs w:val="24"/>
        </w:rPr>
        <w:tab/>
      </w:r>
      <w:r w:rsidR="006F488D">
        <w:rPr>
          <w:rFonts w:ascii="Times New Roman" w:hAnsi="Times New Roman" w:cs="Times New Roman"/>
          <w:sz w:val="24"/>
          <w:szCs w:val="24"/>
        </w:rPr>
        <w:t>a.</w:t>
      </w:r>
      <w:r w:rsidR="006F488D">
        <w:rPr>
          <w:rFonts w:ascii="Times New Roman" w:hAnsi="Times New Roman" w:cs="Times New Roman"/>
          <w:sz w:val="24"/>
          <w:szCs w:val="24"/>
        </w:rPr>
        <w:tab/>
        <w:t xml:space="preserve">State the </w:t>
      </w:r>
      <w:r w:rsidRPr="00BA724F">
        <w:rPr>
          <w:rFonts w:ascii="Times New Roman" w:hAnsi="Times New Roman" w:cs="Times New Roman"/>
          <w:sz w:val="24"/>
          <w:szCs w:val="24"/>
        </w:rPr>
        <w:t>Beer-Lambert</w:t>
      </w:r>
      <w:r w:rsidR="002F5EE9">
        <w:rPr>
          <w:rFonts w:ascii="Times New Roman" w:hAnsi="Times New Roman" w:cs="Times New Roman"/>
          <w:sz w:val="24"/>
          <w:szCs w:val="24"/>
        </w:rPr>
        <w:t>’</w:t>
      </w:r>
      <w:r w:rsidRPr="00BA724F">
        <w:rPr>
          <w:rFonts w:ascii="Times New Roman" w:hAnsi="Times New Roman" w:cs="Times New Roman"/>
          <w:sz w:val="24"/>
          <w:szCs w:val="24"/>
        </w:rPr>
        <w:t>s Law</w:t>
      </w:r>
      <w:r w:rsidR="006F488D">
        <w:rPr>
          <w:rFonts w:ascii="Times New Roman" w:hAnsi="Times New Roman" w:cs="Times New Roman"/>
          <w:sz w:val="24"/>
          <w:szCs w:val="24"/>
        </w:rPr>
        <w:t xml:space="preserve">.  </w:t>
      </w:r>
      <w:r w:rsidR="006F488D">
        <w:rPr>
          <w:rFonts w:ascii="Times New Roman" w:hAnsi="Times New Roman" w:cs="Times New Roman"/>
          <w:sz w:val="24"/>
          <w:szCs w:val="24"/>
        </w:rPr>
        <w:tab/>
      </w:r>
      <w:r w:rsidR="006F488D">
        <w:rPr>
          <w:rFonts w:ascii="Times New Roman" w:hAnsi="Times New Roman" w:cs="Times New Roman"/>
          <w:sz w:val="24"/>
          <w:szCs w:val="24"/>
        </w:rPr>
        <w:tab/>
      </w:r>
      <w:r w:rsidR="006F488D">
        <w:rPr>
          <w:rFonts w:ascii="Times New Roman" w:hAnsi="Times New Roman" w:cs="Times New Roman"/>
          <w:sz w:val="24"/>
          <w:szCs w:val="24"/>
        </w:rPr>
        <w:tab/>
      </w:r>
      <w:r w:rsidR="006F488D">
        <w:rPr>
          <w:rFonts w:ascii="Times New Roman" w:hAnsi="Times New Roman" w:cs="Times New Roman"/>
          <w:sz w:val="24"/>
          <w:szCs w:val="24"/>
        </w:rPr>
        <w:tab/>
      </w:r>
      <w:r w:rsidR="006F488D">
        <w:rPr>
          <w:rFonts w:ascii="Times New Roman" w:hAnsi="Times New Roman" w:cs="Times New Roman"/>
          <w:sz w:val="24"/>
          <w:szCs w:val="24"/>
        </w:rPr>
        <w:tab/>
      </w:r>
      <w:r w:rsidR="006F488D">
        <w:rPr>
          <w:rFonts w:ascii="Times New Roman" w:hAnsi="Times New Roman" w:cs="Times New Roman"/>
          <w:sz w:val="24"/>
          <w:szCs w:val="24"/>
        </w:rPr>
        <w:tab/>
      </w:r>
      <w:r w:rsidR="006F488D">
        <w:rPr>
          <w:rFonts w:ascii="Times New Roman" w:hAnsi="Times New Roman" w:cs="Times New Roman"/>
          <w:sz w:val="24"/>
          <w:szCs w:val="24"/>
        </w:rPr>
        <w:tab/>
      </w:r>
      <w:r w:rsidR="006F488D">
        <w:rPr>
          <w:rFonts w:ascii="Times New Roman" w:hAnsi="Times New Roman" w:cs="Times New Roman"/>
          <w:sz w:val="24"/>
          <w:szCs w:val="24"/>
        </w:rPr>
        <w:tab/>
      </w:r>
      <w:r w:rsidR="006F488D">
        <w:rPr>
          <w:rFonts w:ascii="Times New Roman" w:hAnsi="Times New Roman" w:cs="Times New Roman"/>
          <w:sz w:val="24"/>
          <w:szCs w:val="24"/>
        </w:rPr>
        <w:tab/>
      </w:r>
      <w:r w:rsidR="006F488D">
        <w:rPr>
          <w:rFonts w:ascii="Times New Roman" w:hAnsi="Times New Roman" w:cs="Times New Roman"/>
          <w:sz w:val="24"/>
          <w:szCs w:val="24"/>
        </w:rPr>
        <w:tab/>
      </w:r>
      <w:r w:rsidR="006F488D">
        <w:rPr>
          <w:rFonts w:ascii="Times New Roman" w:hAnsi="Times New Roman" w:cs="Times New Roman"/>
          <w:sz w:val="24"/>
          <w:szCs w:val="24"/>
        </w:rPr>
        <w:tab/>
      </w:r>
      <w:r w:rsidR="006F488D">
        <w:rPr>
          <w:rFonts w:ascii="Times New Roman" w:hAnsi="Times New Roman" w:cs="Times New Roman"/>
          <w:sz w:val="24"/>
          <w:szCs w:val="24"/>
        </w:rPr>
        <w:tab/>
        <w:t>(5)</w:t>
      </w:r>
      <w:r w:rsidRPr="00BA72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02AB" w:rsidRDefault="006F488D" w:rsidP="006F488D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802AB" w:rsidRPr="00BA724F">
        <w:rPr>
          <w:rFonts w:ascii="Times New Roman" w:hAnsi="Times New Roman" w:cs="Times New Roman"/>
          <w:sz w:val="24"/>
          <w:szCs w:val="24"/>
        </w:rPr>
        <w:t>Write the principle and application of Colorimeter.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8802AB" w:rsidRDefault="008802AB" w:rsidP="000E0A8A">
      <w:pPr>
        <w:jc w:val="center"/>
        <w:rPr>
          <w:rFonts w:ascii="Times New Roman" w:hAnsi="Times New Roman" w:cs="Times New Roman"/>
          <w:sz w:val="24"/>
          <w:szCs w:val="24"/>
        </w:rPr>
      </w:pPr>
      <w:r w:rsidRPr="00BA724F">
        <w:rPr>
          <w:rFonts w:ascii="Times New Roman" w:hAnsi="Times New Roman" w:cs="Times New Roman"/>
          <w:sz w:val="24"/>
          <w:szCs w:val="24"/>
        </w:rPr>
        <w:t>(OR)</w:t>
      </w:r>
    </w:p>
    <w:p w:rsidR="00C730FB" w:rsidRDefault="003F61C5" w:rsidP="008802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8802AB" w:rsidRPr="00BA724F">
        <w:rPr>
          <w:rFonts w:ascii="Times New Roman" w:hAnsi="Times New Roman" w:cs="Times New Roman"/>
          <w:sz w:val="24"/>
          <w:szCs w:val="24"/>
        </w:rPr>
        <w:t xml:space="preserve">Explain </w:t>
      </w:r>
      <w:r w:rsidR="005C6B57">
        <w:rPr>
          <w:rFonts w:ascii="Times New Roman" w:hAnsi="Times New Roman" w:cs="Times New Roman"/>
          <w:sz w:val="24"/>
          <w:szCs w:val="24"/>
        </w:rPr>
        <w:t xml:space="preserve">the working </w:t>
      </w:r>
      <w:r w:rsidR="008802AB" w:rsidRPr="00BA724F">
        <w:rPr>
          <w:rFonts w:ascii="Times New Roman" w:hAnsi="Times New Roman" w:cs="Times New Roman"/>
          <w:sz w:val="24"/>
          <w:szCs w:val="24"/>
        </w:rPr>
        <w:t>principle</w:t>
      </w:r>
      <w:r w:rsidR="005C6B57">
        <w:rPr>
          <w:rFonts w:ascii="Times New Roman" w:hAnsi="Times New Roman" w:cs="Times New Roman"/>
          <w:sz w:val="24"/>
          <w:szCs w:val="24"/>
        </w:rPr>
        <w:t xml:space="preserve"> </w:t>
      </w:r>
      <w:r w:rsidR="008802AB" w:rsidRPr="00BA724F">
        <w:rPr>
          <w:rFonts w:ascii="Times New Roman" w:hAnsi="Times New Roman" w:cs="Times New Roman"/>
          <w:sz w:val="24"/>
          <w:szCs w:val="24"/>
        </w:rPr>
        <w:t xml:space="preserve">and applications of UV visible </w:t>
      </w:r>
      <w:r w:rsidR="00C730FB" w:rsidRPr="00BA724F">
        <w:rPr>
          <w:rFonts w:ascii="Times New Roman" w:hAnsi="Times New Roman" w:cs="Times New Roman"/>
          <w:sz w:val="24"/>
          <w:szCs w:val="24"/>
        </w:rPr>
        <w:t xml:space="preserve">spectroscopy. </w:t>
      </w:r>
    </w:p>
    <w:p w:rsidR="008802AB" w:rsidRPr="00BA724F" w:rsidRDefault="008802AB" w:rsidP="008802AB">
      <w:pPr>
        <w:rPr>
          <w:rFonts w:ascii="Times New Roman" w:hAnsi="Times New Roman" w:cs="Times New Roman"/>
          <w:sz w:val="24"/>
          <w:szCs w:val="24"/>
        </w:rPr>
      </w:pPr>
    </w:p>
    <w:p w:rsidR="00C730FB" w:rsidRDefault="008802AB" w:rsidP="008802AB">
      <w:pPr>
        <w:rPr>
          <w:rFonts w:ascii="Times New Roman" w:hAnsi="Times New Roman" w:cs="Times New Roman"/>
          <w:sz w:val="24"/>
          <w:szCs w:val="24"/>
        </w:rPr>
      </w:pPr>
      <w:r w:rsidRPr="00BA724F">
        <w:rPr>
          <w:rFonts w:ascii="Times New Roman" w:hAnsi="Times New Roman" w:cs="Times New Roman"/>
          <w:sz w:val="24"/>
          <w:szCs w:val="24"/>
        </w:rPr>
        <w:t>20.</w:t>
      </w:r>
      <w:r w:rsidR="00C730FB">
        <w:rPr>
          <w:rFonts w:ascii="Times New Roman" w:hAnsi="Times New Roman" w:cs="Times New Roman"/>
          <w:sz w:val="24"/>
          <w:szCs w:val="24"/>
        </w:rPr>
        <w:tab/>
      </w:r>
      <w:r w:rsidRPr="00BA724F">
        <w:rPr>
          <w:rFonts w:ascii="Times New Roman" w:hAnsi="Times New Roman" w:cs="Times New Roman"/>
          <w:sz w:val="24"/>
          <w:szCs w:val="24"/>
        </w:rPr>
        <w:t>Explain in detail about HPLC and its applications.</w:t>
      </w:r>
    </w:p>
    <w:p w:rsidR="008802AB" w:rsidRDefault="008802AB" w:rsidP="00C730FB">
      <w:pPr>
        <w:jc w:val="center"/>
        <w:rPr>
          <w:rFonts w:ascii="Times New Roman" w:hAnsi="Times New Roman" w:cs="Times New Roman"/>
          <w:sz w:val="24"/>
          <w:szCs w:val="24"/>
        </w:rPr>
      </w:pPr>
      <w:r w:rsidRPr="00BA724F">
        <w:rPr>
          <w:rFonts w:ascii="Times New Roman" w:hAnsi="Times New Roman" w:cs="Times New Roman"/>
          <w:sz w:val="24"/>
          <w:szCs w:val="24"/>
        </w:rPr>
        <w:t>(OR)</w:t>
      </w:r>
    </w:p>
    <w:p w:rsidR="00C730FB" w:rsidRDefault="00C730FB" w:rsidP="008802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8802AB" w:rsidRPr="00BA724F">
        <w:rPr>
          <w:rFonts w:ascii="Times New Roman" w:hAnsi="Times New Roman" w:cs="Times New Roman"/>
          <w:sz w:val="24"/>
          <w:szCs w:val="24"/>
        </w:rPr>
        <w:t>Give a detailed account on affinity chromatography and its applications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730FB" w:rsidRDefault="00C730FB" w:rsidP="008802AB">
      <w:pPr>
        <w:rPr>
          <w:rFonts w:ascii="Times New Roman" w:hAnsi="Times New Roman" w:cs="Times New Roman"/>
          <w:sz w:val="24"/>
          <w:szCs w:val="24"/>
        </w:rPr>
      </w:pPr>
    </w:p>
    <w:p w:rsidR="00C730FB" w:rsidRDefault="008802AB" w:rsidP="008802AB">
      <w:pPr>
        <w:rPr>
          <w:rFonts w:ascii="Times New Roman" w:hAnsi="Times New Roman" w:cs="Times New Roman"/>
          <w:sz w:val="24"/>
          <w:szCs w:val="24"/>
        </w:rPr>
      </w:pPr>
      <w:r w:rsidRPr="00BA724F">
        <w:rPr>
          <w:rFonts w:ascii="Times New Roman" w:hAnsi="Times New Roman" w:cs="Times New Roman"/>
          <w:sz w:val="24"/>
          <w:szCs w:val="24"/>
        </w:rPr>
        <w:t>22.</w:t>
      </w:r>
      <w:r w:rsidR="00C730FB">
        <w:rPr>
          <w:rFonts w:ascii="Times New Roman" w:hAnsi="Times New Roman" w:cs="Times New Roman"/>
          <w:sz w:val="24"/>
          <w:szCs w:val="24"/>
        </w:rPr>
        <w:tab/>
      </w:r>
      <w:r w:rsidRPr="00BA724F">
        <w:rPr>
          <w:rFonts w:ascii="Times New Roman" w:hAnsi="Times New Roman" w:cs="Times New Roman"/>
          <w:sz w:val="24"/>
          <w:szCs w:val="24"/>
        </w:rPr>
        <w:t>Write in detail about steps involved in autoradiography and its applications</w:t>
      </w:r>
      <w:r w:rsidR="00C730FB">
        <w:rPr>
          <w:rFonts w:ascii="Times New Roman" w:hAnsi="Times New Roman" w:cs="Times New Roman"/>
          <w:sz w:val="24"/>
          <w:szCs w:val="24"/>
        </w:rPr>
        <w:t>.</w:t>
      </w:r>
    </w:p>
    <w:p w:rsidR="008802AB" w:rsidRDefault="008802AB" w:rsidP="00C730FB">
      <w:pPr>
        <w:jc w:val="center"/>
        <w:rPr>
          <w:rFonts w:ascii="Times New Roman" w:hAnsi="Times New Roman" w:cs="Times New Roman"/>
          <w:sz w:val="24"/>
          <w:szCs w:val="24"/>
        </w:rPr>
      </w:pPr>
      <w:r w:rsidRPr="00BA724F">
        <w:rPr>
          <w:rFonts w:ascii="Times New Roman" w:hAnsi="Times New Roman" w:cs="Times New Roman"/>
          <w:sz w:val="24"/>
          <w:szCs w:val="24"/>
        </w:rPr>
        <w:t>(OR)</w:t>
      </w:r>
    </w:p>
    <w:p w:rsidR="00C730FB" w:rsidRDefault="00C730FB" w:rsidP="008802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8802AB" w:rsidRPr="00BA724F">
        <w:rPr>
          <w:rFonts w:ascii="Times New Roman" w:hAnsi="Times New Roman" w:cs="Times New Roman"/>
          <w:sz w:val="24"/>
          <w:szCs w:val="24"/>
        </w:rPr>
        <w:t>Explain in detail about Scintillation Counter and its uses in medicine and Diagnosis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02AB" w:rsidRPr="00BA724F" w:rsidRDefault="008802AB" w:rsidP="008802AB">
      <w:pPr>
        <w:rPr>
          <w:rFonts w:ascii="Times New Roman" w:hAnsi="Times New Roman" w:cs="Times New Roman"/>
          <w:sz w:val="24"/>
          <w:szCs w:val="24"/>
        </w:rPr>
      </w:pPr>
    </w:p>
    <w:p w:rsidR="00C730FB" w:rsidRDefault="008802AB" w:rsidP="008802AB">
      <w:pPr>
        <w:rPr>
          <w:rFonts w:ascii="Times New Roman" w:hAnsi="Times New Roman" w:cs="Times New Roman"/>
          <w:sz w:val="24"/>
          <w:szCs w:val="24"/>
        </w:rPr>
      </w:pPr>
      <w:r w:rsidRPr="00BA724F">
        <w:rPr>
          <w:rFonts w:ascii="Times New Roman" w:hAnsi="Times New Roman" w:cs="Times New Roman"/>
          <w:sz w:val="24"/>
          <w:szCs w:val="24"/>
        </w:rPr>
        <w:t>24.</w:t>
      </w:r>
      <w:r w:rsidR="00C730FB">
        <w:rPr>
          <w:rFonts w:ascii="Times New Roman" w:hAnsi="Times New Roman" w:cs="Times New Roman"/>
          <w:sz w:val="24"/>
          <w:szCs w:val="24"/>
        </w:rPr>
        <w:tab/>
      </w:r>
      <w:r w:rsidRPr="00BA724F">
        <w:rPr>
          <w:rFonts w:ascii="Times New Roman" w:hAnsi="Times New Roman" w:cs="Times New Roman"/>
          <w:sz w:val="24"/>
          <w:szCs w:val="24"/>
        </w:rPr>
        <w:t xml:space="preserve">Give a detailed account on </w:t>
      </w:r>
      <w:r w:rsidR="00AD43DC">
        <w:rPr>
          <w:rFonts w:ascii="Times New Roman" w:hAnsi="Times New Roman" w:cs="Times New Roman"/>
          <w:sz w:val="24"/>
          <w:szCs w:val="24"/>
        </w:rPr>
        <w:t>D</w:t>
      </w:r>
      <w:r w:rsidRPr="00BA724F">
        <w:rPr>
          <w:rFonts w:ascii="Times New Roman" w:hAnsi="Times New Roman" w:cs="Times New Roman"/>
          <w:sz w:val="24"/>
          <w:szCs w:val="24"/>
        </w:rPr>
        <w:t xml:space="preserve">ifferential </w:t>
      </w:r>
      <w:r w:rsidR="00AD43DC">
        <w:rPr>
          <w:rFonts w:ascii="Times New Roman" w:hAnsi="Times New Roman" w:cs="Times New Roman"/>
          <w:sz w:val="24"/>
          <w:szCs w:val="24"/>
        </w:rPr>
        <w:t>S</w:t>
      </w:r>
      <w:r w:rsidRPr="00BA724F">
        <w:rPr>
          <w:rFonts w:ascii="Times New Roman" w:hAnsi="Times New Roman" w:cs="Times New Roman"/>
          <w:sz w:val="24"/>
          <w:szCs w:val="24"/>
        </w:rPr>
        <w:t xml:space="preserve">canning </w:t>
      </w:r>
      <w:r w:rsidR="00AD43DC">
        <w:rPr>
          <w:rFonts w:ascii="Times New Roman" w:hAnsi="Times New Roman" w:cs="Times New Roman"/>
          <w:sz w:val="24"/>
          <w:szCs w:val="24"/>
        </w:rPr>
        <w:t>C</w:t>
      </w:r>
      <w:r w:rsidRPr="00BA724F">
        <w:rPr>
          <w:rFonts w:ascii="Times New Roman" w:hAnsi="Times New Roman" w:cs="Times New Roman"/>
          <w:sz w:val="24"/>
          <w:szCs w:val="24"/>
        </w:rPr>
        <w:t>alorimeter (DSC).</w:t>
      </w:r>
    </w:p>
    <w:p w:rsidR="008802AB" w:rsidRDefault="008802AB" w:rsidP="00C730FB">
      <w:pPr>
        <w:jc w:val="center"/>
        <w:rPr>
          <w:rFonts w:ascii="Times New Roman" w:hAnsi="Times New Roman" w:cs="Times New Roman"/>
          <w:sz w:val="24"/>
          <w:szCs w:val="24"/>
        </w:rPr>
      </w:pPr>
      <w:r w:rsidRPr="00BA724F">
        <w:rPr>
          <w:rFonts w:ascii="Times New Roman" w:hAnsi="Times New Roman" w:cs="Times New Roman"/>
          <w:sz w:val="24"/>
          <w:szCs w:val="24"/>
        </w:rPr>
        <w:t>(OR)</w:t>
      </w:r>
    </w:p>
    <w:p w:rsidR="00C730FB" w:rsidRDefault="00C730FB" w:rsidP="008802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8802AB" w:rsidRPr="00BA724F">
        <w:rPr>
          <w:rFonts w:ascii="Times New Roman" w:hAnsi="Times New Roman" w:cs="Times New Roman"/>
          <w:sz w:val="24"/>
          <w:szCs w:val="24"/>
        </w:rPr>
        <w:t xml:space="preserve">Explain in detail about </w:t>
      </w:r>
      <w:r w:rsidR="00AD43DC">
        <w:rPr>
          <w:rFonts w:ascii="Times New Roman" w:hAnsi="Times New Roman" w:cs="Times New Roman"/>
          <w:sz w:val="24"/>
          <w:szCs w:val="24"/>
        </w:rPr>
        <w:t>D</w:t>
      </w:r>
      <w:r w:rsidR="008802AB" w:rsidRPr="00BA724F">
        <w:rPr>
          <w:rFonts w:ascii="Times New Roman" w:hAnsi="Times New Roman" w:cs="Times New Roman"/>
          <w:sz w:val="24"/>
          <w:szCs w:val="24"/>
        </w:rPr>
        <w:t xml:space="preserve">ifferential </w:t>
      </w:r>
      <w:r w:rsidR="00FA36C4">
        <w:rPr>
          <w:rFonts w:ascii="Times New Roman" w:hAnsi="Times New Roman" w:cs="Times New Roman"/>
          <w:sz w:val="24"/>
          <w:szCs w:val="24"/>
        </w:rPr>
        <w:t>T</w:t>
      </w:r>
      <w:r w:rsidR="008802AB" w:rsidRPr="00BA724F">
        <w:rPr>
          <w:rFonts w:ascii="Times New Roman" w:hAnsi="Times New Roman" w:cs="Times New Roman"/>
          <w:sz w:val="24"/>
          <w:szCs w:val="24"/>
        </w:rPr>
        <w:t xml:space="preserve">hermal </w:t>
      </w:r>
      <w:r w:rsidR="00FA36C4">
        <w:rPr>
          <w:rFonts w:ascii="Times New Roman" w:hAnsi="Times New Roman" w:cs="Times New Roman"/>
          <w:sz w:val="24"/>
          <w:szCs w:val="24"/>
        </w:rPr>
        <w:t>A</w:t>
      </w:r>
      <w:r w:rsidR="008802AB" w:rsidRPr="00BA724F">
        <w:rPr>
          <w:rFonts w:ascii="Times New Roman" w:hAnsi="Times New Roman" w:cs="Times New Roman"/>
          <w:sz w:val="24"/>
          <w:szCs w:val="24"/>
        </w:rPr>
        <w:t>nalysis (DTA).</w:t>
      </w:r>
    </w:p>
    <w:sectPr w:rsidR="00C730FB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432"/>
  <w:characterSpacingControl w:val="doNotCompress"/>
  <w:compat>
    <w:useFELayout/>
  </w:compat>
  <w:rsids>
    <w:rsidRoot w:val="00616643"/>
    <w:rsid w:val="00046936"/>
    <w:rsid w:val="0007331A"/>
    <w:rsid w:val="000E0A8A"/>
    <w:rsid w:val="002935F6"/>
    <w:rsid w:val="00293D1E"/>
    <w:rsid w:val="002D63A4"/>
    <w:rsid w:val="002F5EE9"/>
    <w:rsid w:val="003860AE"/>
    <w:rsid w:val="003F61C5"/>
    <w:rsid w:val="004420A7"/>
    <w:rsid w:val="005B59BF"/>
    <w:rsid w:val="005C6B57"/>
    <w:rsid w:val="00616643"/>
    <w:rsid w:val="006458A3"/>
    <w:rsid w:val="00662352"/>
    <w:rsid w:val="006B77F5"/>
    <w:rsid w:val="006F488D"/>
    <w:rsid w:val="00744E7C"/>
    <w:rsid w:val="00777B0C"/>
    <w:rsid w:val="008802AB"/>
    <w:rsid w:val="009B6C63"/>
    <w:rsid w:val="009C06C1"/>
    <w:rsid w:val="00AC6394"/>
    <w:rsid w:val="00AD43DC"/>
    <w:rsid w:val="00B62078"/>
    <w:rsid w:val="00C730FB"/>
    <w:rsid w:val="00CB4279"/>
    <w:rsid w:val="00ED2658"/>
    <w:rsid w:val="00FA3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6623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23</cp:revision>
  <cp:lastPrinted>2011-04-28T05:21:00Z</cp:lastPrinted>
  <dcterms:created xsi:type="dcterms:W3CDTF">2010-10-19T09:01:00Z</dcterms:created>
  <dcterms:modified xsi:type="dcterms:W3CDTF">2011-04-28T05:24:00Z</dcterms:modified>
</cp:coreProperties>
</file>