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9825F1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D71A3">
        <w:rPr>
          <w:b/>
          <w:szCs w:val="24"/>
        </w:rPr>
        <w:tab/>
      </w:r>
      <w:r w:rsidR="009D71A3" w:rsidRPr="009D71A3">
        <w:rPr>
          <w:b/>
          <w:szCs w:val="24"/>
        </w:rPr>
        <w:t>BIOCOMPUTING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D71A3">
        <w:rPr>
          <w:b/>
          <w:szCs w:val="24"/>
        </w:rPr>
        <w:tab/>
        <w:t>09BI219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4380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4380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B730FF" w:rsidRDefault="00616643" w:rsidP="00616643">
      <w:pPr>
        <w:pStyle w:val="Heading4"/>
        <w:rPr>
          <w:b/>
          <w:sz w:val="26"/>
          <w:szCs w:val="26"/>
        </w:rPr>
      </w:pPr>
      <w:r w:rsidRPr="00B730FF">
        <w:rPr>
          <w:b/>
          <w:sz w:val="26"/>
          <w:szCs w:val="26"/>
        </w:rPr>
        <w:t xml:space="preserve">Answer ALL questions </w:t>
      </w:r>
    </w:p>
    <w:p w:rsidR="00616643" w:rsidRPr="00B730F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A31172" w:rsidRPr="00B730FF" w:rsidRDefault="00A31172" w:rsidP="00A0296B">
      <w:pPr>
        <w:rPr>
          <w:rFonts w:ascii="Times New Roman" w:hAnsi="Times New Roman" w:cs="Times New Roman"/>
          <w:bCs/>
          <w:sz w:val="18"/>
          <w:szCs w:val="24"/>
        </w:rPr>
      </w:pPr>
    </w:p>
    <w:p w:rsidR="00A0296B" w:rsidRDefault="00A0296B" w:rsidP="00A0296B">
      <w:pPr>
        <w:rPr>
          <w:rFonts w:ascii="Times New Roman" w:hAnsi="Times New Roman" w:cs="Times New Roman"/>
          <w:bCs/>
          <w:sz w:val="24"/>
          <w:szCs w:val="24"/>
        </w:rPr>
      </w:pPr>
      <w:r w:rsidRPr="00C35BA1">
        <w:rPr>
          <w:rFonts w:ascii="Times New Roman" w:hAnsi="Times New Roman" w:cs="Times New Roman"/>
          <w:bCs/>
          <w:sz w:val="24"/>
          <w:szCs w:val="24"/>
        </w:rPr>
        <w:t>1.</w:t>
      </w:r>
      <w:r w:rsidR="00A31172">
        <w:rPr>
          <w:rFonts w:ascii="Times New Roman" w:hAnsi="Times New Roman" w:cs="Times New Roman"/>
          <w:bCs/>
          <w:sz w:val="24"/>
          <w:szCs w:val="24"/>
        </w:rPr>
        <w:tab/>
      </w:r>
      <w:r w:rsidRPr="00C35BA1">
        <w:rPr>
          <w:rFonts w:ascii="Times New Roman" w:hAnsi="Times New Roman" w:cs="Times New Roman"/>
          <w:bCs/>
          <w:sz w:val="24"/>
          <w:szCs w:val="24"/>
        </w:rPr>
        <w:t>Define Gene finding</w:t>
      </w:r>
      <w:r w:rsidR="00A31172">
        <w:rPr>
          <w:rFonts w:ascii="Times New Roman" w:hAnsi="Times New Roman" w:cs="Times New Roman"/>
          <w:bCs/>
          <w:sz w:val="24"/>
          <w:szCs w:val="24"/>
        </w:rPr>
        <w:t>.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What is parallel computing?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What are Promoters?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Draw the Structure of the parser circuit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What is DNA micro array technology?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9277E">
        <w:rPr>
          <w:rFonts w:ascii="Times New Roman" w:hAnsi="Times New Roman" w:cs="Times New Roman"/>
          <w:sz w:val="24"/>
          <w:szCs w:val="24"/>
        </w:rPr>
        <w:t>Name any two gene expression analysis tools.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What is GOR Method?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9277E">
        <w:rPr>
          <w:rFonts w:ascii="Times New Roman" w:hAnsi="Times New Roman" w:cs="Times New Roman"/>
          <w:sz w:val="24"/>
          <w:szCs w:val="24"/>
        </w:rPr>
        <w:t>Define protein secondary structure.</w:t>
      </w:r>
    </w:p>
    <w:p w:rsidR="00A0296B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Expand UPGMA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296B" w:rsidRPr="00C35BA1" w:rsidRDefault="00A31172" w:rsidP="00A02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0296B" w:rsidRPr="00C35BA1">
        <w:rPr>
          <w:rFonts w:ascii="Times New Roman" w:hAnsi="Times New Roman" w:cs="Times New Roman"/>
          <w:sz w:val="24"/>
          <w:szCs w:val="24"/>
        </w:rPr>
        <w:t>What is Neighbor-joining?</w:t>
      </w:r>
    </w:p>
    <w:p w:rsidR="002D63A4" w:rsidRPr="00B730FF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B730F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B730FF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122DB5" w:rsidRDefault="00122DB5" w:rsidP="00122DB5">
      <w:pPr>
        <w:rPr>
          <w:rFonts w:ascii="Times New Roman" w:hAnsi="Times New Roman" w:cs="Times New Roman"/>
          <w:sz w:val="24"/>
          <w:szCs w:val="24"/>
        </w:rPr>
      </w:pPr>
      <w:r w:rsidRPr="00C731DD">
        <w:rPr>
          <w:rFonts w:ascii="Times New Roman" w:hAnsi="Times New Roman" w:cs="Times New Roman"/>
          <w:sz w:val="24"/>
          <w:szCs w:val="24"/>
        </w:rPr>
        <w:t>11.</w:t>
      </w:r>
      <w:r w:rsidR="00C731DD">
        <w:rPr>
          <w:rFonts w:ascii="Times New Roman" w:hAnsi="Times New Roman" w:cs="Times New Roman"/>
          <w:sz w:val="24"/>
          <w:szCs w:val="24"/>
        </w:rPr>
        <w:tab/>
      </w:r>
      <w:r w:rsidRPr="00C731DD">
        <w:rPr>
          <w:rFonts w:ascii="Times New Roman" w:hAnsi="Times New Roman" w:cs="Times New Roman"/>
          <w:sz w:val="24"/>
          <w:szCs w:val="24"/>
        </w:rPr>
        <w:t xml:space="preserve">Explain </w:t>
      </w:r>
      <w:r w:rsidR="0029277E">
        <w:rPr>
          <w:rFonts w:ascii="Times New Roman" w:hAnsi="Times New Roman" w:cs="Times New Roman"/>
          <w:sz w:val="24"/>
          <w:szCs w:val="24"/>
        </w:rPr>
        <w:t>m</w:t>
      </w:r>
      <w:r w:rsidR="00004EB9">
        <w:rPr>
          <w:rFonts w:ascii="Times New Roman" w:hAnsi="Times New Roman" w:cs="Times New Roman"/>
          <w:sz w:val="24"/>
          <w:szCs w:val="24"/>
        </w:rPr>
        <w:t>ulti</w:t>
      </w:r>
      <w:r w:rsidR="0029277E">
        <w:rPr>
          <w:rFonts w:ascii="Times New Roman" w:hAnsi="Times New Roman" w:cs="Times New Roman"/>
          <w:sz w:val="24"/>
          <w:szCs w:val="24"/>
        </w:rPr>
        <w:t>computers with example</w:t>
      </w:r>
      <w:r w:rsidR="007B776A">
        <w:rPr>
          <w:rFonts w:ascii="Times New Roman" w:hAnsi="Times New Roman" w:cs="Times New Roman"/>
          <w:sz w:val="24"/>
          <w:szCs w:val="24"/>
        </w:rPr>
        <w:t>.</w:t>
      </w:r>
    </w:p>
    <w:p w:rsidR="00122DB5" w:rsidRDefault="00C731DD" w:rsidP="00122D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22DB5" w:rsidRPr="00C731DD">
        <w:rPr>
          <w:rFonts w:ascii="Times New Roman" w:hAnsi="Times New Roman" w:cs="Times New Roman"/>
          <w:sz w:val="24"/>
          <w:szCs w:val="24"/>
        </w:rPr>
        <w:t xml:space="preserve">Explain the significances and the </w:t>
      </w:r>
      <w:r w:rsidR="00AD6E09">
        <w:rPr>
          <w:rFonts w:ascii="Times New Roman" w:hAnsi="Times New Roman" w:cs="Times New Roman"/>
          <w:sz w:val="24"/>
          <w:szCs w:val="24"/>
        </w:rPr>
        <w:t>i</w:t>
      </w:r>
      <w:r w:rsidR="00122DB5" w:rsidRPr="00C731DD">
        <w:rPr>
          <w:rFonts w:ascii="Times New Roman" w:hAnsi="Times New Roman" w:cs="Times New Roman"/>
          <w:sz w:val="24"/>
          <w:szCs w:val="24"/>
        </w:rPr>
        <w:t>nformation content of Position Weight Matrix</w:t>
      </w:r>
      <w:r w:rsidR="007B776A">
        <w:rPr>
          <w:rFonts w:ascii="Times New Roman" w:hAnsi="Times New Roman" w:cs="Times New Roman"/>
          <w:sz w:val="24"/>
          <w:szCs w:val="24"/>
        </w:rPr>
        <w:t>.</w:t>
      </w:r>
    </w:p>
    <w:p w:rsidR="00122DB5" w:rsidRDefault="00C731DD" w:rsidP="00122D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Toc67114443"/>
      <w:r w:rsidR="00122DB5" w:rsidRPr="00C731DD">
        <w:rPr>
          <w:rFonts w:ascii="Times New Roman" w:hAnsi="Times New Roman" w:cs="Times New Roman"/>
          <w:sz w:val="24"/>
          <w:szCs w:val="24"/>
        </w:rPr>
        <w:t>What is normalization?</w:t>
      </w:r>
      <w:bookmarkEnd w:id="0"/>
      <w:r w:rsidR="00122DB5" w:rsidRPr="00C731DD">
        <w:rPr>
          <w:rFonts w:ascii="Times New Roman" w:hAnsi="Times New Roman" w:cs="Times New Roman"/>
          <w:sz w:val="24"/>
          <w:szCs w:val="24"/>
        </w:rPr>
        <w:t xml:space="preserve"> What are the strict ordering normal forms?</w:t>
      </w:r>
    </w:p>
    <w:p w:rsidR="00122DB5" w:rsidRDefault="00C731DD" w:rsidP="00C731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22DB5" w:rsidRPr="00C731DD">
        <w:rPr>
          <w:rFonts w:ascii="Times New Roman" w:hAnsi="Times New Roman" w:cs="Times New Roman"/>
          <w:sz w:val="24"/>
          <w:szCs w:val="24"/>
        </w:rPr>
        <w:t xml:space="preserve">Explain the potential method adopted to analyze the </w:t>
      </w:r>
      <w:hyperlink r:id="rId4" w:tooltip="Amortized analysis" w:history="1">
        <w:r w:rsidR="00122DB5" w:rsidRPr="00C731DD">
          <w:rPr>
            <w:rFonts w:ascii="Times New Roman" w:hAnsi="Times New Roman" w:cs="Times New Roman"/>
            <w:sz w:val="24"/>
            <w:szCs w:val="24"/>
          </w:rPr>
          <w:t>amortized</w:t>
        </w:r>
      </w:hyperlink>
      <w:r w:rsidR="00122DB5" w:rsidRPr="00C731DD">
        <w:rPr>
          <w:rFonts w:ascii="Times New Roman" w:hAnsi="Times New Roman" w:cs="Times New Roman"/>
          <w:sz w:val="24"/>
          <w:szCs w:val="24"/>
        </w:rPr>
        <w:t xml:space="preserve"> time and space </w:t>
      </w:r>
      <w:r w:rsidR="00D0130A">
        <w:rPr>
          <w:rFonts w:ascii="Times New Roman" w:hAnsi="Times New Roman" w:cs="Times New Roman"/>
          <w:sz w:val="24"/>
          <w:szCs w:val="24"/>
        </w:rPr>
        <w:t>c</w:t>
      </w:r>
      <w:r w:rsidR="00122DB5" w:rsidRPr="00C731DD">
        <w:rPr>
          <w:rFonts w:ascii="Times New Roman" w:hAnsi="Times New Roman" w:cs="Times New Roman"/>
          <w:sz w:val="24"/>
          <w:szCs w:val="24"/>
        </w:rPr>
        <w:t>omplexity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DB5" w:rsidRPr="00C731DD">
        <w:rPr>
          <w:rFonts w:ascii="Times New Roman" w:hAnsi="Times New Roman" w:cs="Times New Roman"/>
          <w:sz w:val="24"/>
          <w:szCs w:val="24"/>
        </w:rPr>
        <w:t>an algorithm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122DB5" w:rsidRDefault="00C731DD" w:rsidP="00C731DD">
      <w:pPr>
        <w:ind w:left="432" w:hanging="432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22DB5" w:rsidRPr="00C731DD">
        <w:rPr>
          <w:rFonts w:ascii="Times New Roman" w:hAnsi="Times New Roman" w:cs="Times New Roman"/>
          <w:bCs/>
          <w:iCs/>
          <w:sz w:val="24"/>
          <w:szCs w:val="24"/>
        </w:rPr>
        <w:t xml:space="preserve">Explain </w:t>
      </w:r>
      <w:r w:rsidR="0029277E">
        <w:rPr>
          <w:rFonts w:ascii="Times New Roman" w:hAnsi="Times New Roman" w:cs="Times New Roman"/>
          <w:bCs/>
          <w:iCs/>
          <w:sz w:val="24"/>
          <w:szCs w:val="24"/>
        </w:rPr>
        <w:t>m</w:t>
      </w:r>
      <w:r w:rsidR="00122DB5" w:rsidRPr="00C731DD">
        <w:rPr>
          <w:rFonts w:ascii="Times New Roman" w:hAnsi="Times New Roman" w:cs="Times New Roman"/>
          <w:bCs/>
          <w:iCs/>
          <w:sz w:val="24"/>
          <w:szCs w:val="24"/>
        </w:rPr>
        <w:t xml:space="preserve">aximum parsimony method for identifying the potential </w:t>
      </w:r>
      <w:proofErr w:type="spellStart"/>
      <w:r w:rsidR="00122DB5" w:rsidRPr="00C731DD">
        <w:rPr>
          <w:rFonts w:ascii="Times New Roman" w:hAnsi="Times New Roman" w:cs="Times New Roman"/>
          <w:bCs/>
          <w:iCs/>
          <w:sz w:val="24"/>
          <w:szCs w:val="24"/>
        </w:rPr>
        <w:t>phylogenetic</w:t>
      </w:r>
      <w:proofErr w:type="spellEnd"/>
      <w:r w:rsidR="00122DB5" w:rsidRPr="00C731DD">
        <w:rPr>
          <w:rFonts w:ascii="Times New Roman" w:hAnsi="Times New Roman" w:cs="Times New Roman"/>
          <w:bCs/>
          <w:iCs/>
          <w:sz w:val="24"/>
          <w:szCs w:val="24"/>
        </w:rPr>
        <w:t xml:space="preserve"> tree</w:t>
      </w:r>
      <w:r w:rsidR="0029277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22DB5" w:rsidRPr="00C731D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2D63A4" w:rsidRPr="00B730FF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B730FF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B730FF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B730FF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287779" w:rsidRDefault="00287779" w:rsidP="00287779">
      <w:pPr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16.</w:t>
      </w:r>
      <w:r w:rsidR="00F3698A">
        <w:rPr>
          <w:rFonts w:ascii="Times New Roman" w:hAnsi="Times New Roman" w:cs="Times New Roman"/>
          <w:sz w:val="24"/>
          <w:szCs w:val="24"/>
        </w:rPr>
        <w:tab/>
      </w:r>
      <w:r w:rsidRPr="00C35BA1">
        <w:rPr>
          <w:rFonts w:ascii="Times New Roman" w:hAnsi="Times New Roman" w:cs="Times New Roman"/>
          <w:sz w:val="24"/>
          <w:szCs w:val="24"/>
        </w:rPr>
        <w:t>Explain in detail about Mesh networking and its advantages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287779" w:rsidRDefault="00287779" w:rsidP="00F36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(OR)</w:t>
      </w:r>
    </w:p>
    <w:p w:rsidR="00287779" w:rsidRDefault="00F3698A" w:rsidP="00287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 xml:space="preserve">Discuss the </w:t>
      </w:r>
      <w:r w:rsidR="00287779" w:rsidRPr="00C35BA1">
        <w:rPr>
          <w:rFonts w:ascii="Times New Roman" w:hAnsi="Times New Roman" w:cs="Times New Roman"/>
          <w:sz w:val="24"/>
          <w:szCs w:val="24"/>
        </w:rPr>
        <w:t>features</w:t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 xml:space="preserve"> of FORTRAN 90 and add a note on </w:t>
      </w:r>
      <w:hyperlink r:id="rId5" w:tooltip="Recursion (computer science)" w:history="1">
        <w:r w:rsidR="00287779" w:rsidRPr="00C35BA1">
          <w:rPr>
            <w:rFonts w:ascii="Times New Roman" w:hAnsi="Times New Roman" w:cs="Times New Roman"/>
            <w:sz w:val="24"/>
            <w:szCs w:val="24"/>
          </w:rPr>
          <w:t>recursive</w:t>
        </w:r>
      </w:hyperlink>
      <w:r w:rsidR="00287779" w:rsidRPr="00C35BA1">
        <w:rPr>
          <w:rFonts w:ascii="Times New Roman" w:hAnsi="Times New Roman" w:cs="Times New Roman"/>
          <w:sz w:val="24"/>
          <w:szCs w:val="24"/>
        </w:rPr>
        <w:t xml:space="preserve"> procedures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F3698A" w:rsidRDefault="00F3698A" w:rsidP="00287779">
      <w:pPr>
        <w:rPr>
          <w:rFonts w:ascii="Times New Roman" w:hAnsi="Times New Roman" w:cs="Times New Roman"/>
          <w:sz w:val="24"/>
          <w:szCs w:val="24"/>
        </w:rPr>
      </w:pPr>
    </w:p>
    <w:p w:rsidR="00287779" w:rsidRDefault="00F3698A" w:rsidP="00F369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sz w:val="24"/>
          <w:szCs w:val="24"/>
        </w:rPr>
        <w:t xml:space="preserve">Explain the Extrinsic approaches and </w:t>
      </w:r>
      <w:proofErr w:type="spellStart"/>
      <w:r w:rsidR="00287779" w:rsidRPr="00C35BA1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="00287779" w:rsidRPr="00C35BA1">
        <w:rPr>
          <w:rFonts w:ascii="Times New Roman" w:hAnsi="Times New Roman" w:cs="Times New Roman"/>
          <w:sz w:val="24"/>
          <w:szCs w:val="24"/>
        </w:rPr>
        <w:t xml:space="preserve"> initio approaches in predicting the function of a gene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779" w:rsidRPr="00C35BA1">
        <w:rPr>
          <w:rFonts w:ascii="Times New Roman" w:hAnsi="Times New Roman" w:cs="Times New Roman"/>
          <w:sz w:val="24"/>
          <w:szCs w:val="24"/>
        </w:rPr>
        <w:t>based on its sequence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F3698A" w:rsidRPr="00C35BA1" w:rsidRDefault="00F3698A" w:rsidP="00F36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(OR)</w:t>
      </w:r>
    </w:p>
    <w:p w:rsidR="00287779" w:rsidRDefault="00F3698A" w:rsidP="00F3698A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>Discus about Motifs and consensus sequences with a classical example</w:t>
      </w:r>
      <w:r w:rsidR="0029277E">
        <w:rPr>
          <w:rFonts w:ascii="Times New Roman" w:hAnsi="Times New Roman" w:cs="Times New Roman"/>
          <w:bCs/>
          <w:sz w:val="24"/>
          <w:szCs w:val="24"/>
        </w:rPr>
        <w:t>.</w:t>
      </w:r>
    </w:p>
    <w:p w:rsidR="00F3698A" w:rsidRDefault="00F3698A" w:rsidP="00F3698A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287779" w:rsidRDefault="00F3698A" w:rsidP="00F369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sz w:val="24"/>
          <w:szCs w:val="24"/>
        </w:rPr>
        <w:t>Explain the principle,</w:t>
      </w:r>
      <w:r w:rsidR="0029277E">
        <w:rPr>
          <w:rFonts w:ascii="Times New Roman" w:hAnsi="Times New Roman" w:cs="Times New Roman"/>
          <w:sz w:val="24"/>
          <w:szCs w:val="24"/>
        </w:rPr>
        <w:t xml:space="preserve"> types and the applications of </w:t>
      </w:r>
      <w:r w:rsidR="00287779" w:rsidRPr="00C35BA1">
        <w:rPr>
          <w:rFonts w:ascii="Times New Roman" w:hAnsi="Times New Roman" w:cs="Times New Roman"/>
          <w:sz w:val="24"/>
          <w:szCs w:val="24"/>
        </w:rPr>
        <w:t>DNA micro array technology</w:t>
      </w:r>
      <w:r w:rsidR="0029277E">
        <w:rPr>
          <w:rFonts w:ascii="Times New Roman" w:hAnsi="Times New Roman" w:cs="Times New Roman"/>
          <w:sz w:val="24"/>
          <w:szCs w:val="24"/>
        </w:rPr>
        <w:t>.</w:t>
      </w:r>
      <w:r w:rsidR="00287779" w:rsidRPr="00C35BA1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3698A" w:rsidRPr="00C35BA1" w:rsidRDefault="00F3698A" w:rsidP="00F36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(OR)</w:t>
      </w:r>
    </w:p>
    <w:p w:rsidR="00287779" w:rsidRDefault="00F3698A" w:rsidP="00F369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sz w:val="24"/>
          <w:szCs w:val="24"/>
        </w:rPr>
        <w:t>Discuss in detail about Image processing and their potential applications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F3698A" w:rsidRDefault="00F3698A" w:rsidP="00F3698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87779" w:rsidRDefault="00F3698A" w:rsidP="00F369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sz w:val="24"/>
          <w:szCs w:val="24"/>
        </w:rPr>
        <w:t>Discuss about Bimolecular structure predictions and their significances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F3698A" w:rsidRPr="00C35BA1" w:rsidRDefault="00F3698A" w:rsidP="00F36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(OR)</w:t>
      </w:r>
    </w:p>
    <w:p w:rsidR="00287779" w:rsidRDefault="00F3698A" w:rsidP="00F3698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 xml:space="preserve">What are Biological neural network and </w:t>
      </w:r>
      <w:hyperlink r:id="rId6" w:tooltip="Artificial neural network" w:history="1">
        <w:r w:rsidR="00287779" w:rsidRPr="00C35BA1">
          <w:rPr>
            <w:rFonts w:ascii="Times New Roman" w:hAnsi="Times New Roman" w:cs="Times New Roman"/>
            <w:bCs/>
            <w:sz w:val="24"/>
            <w:szCs w:val="24"/>
          </w:rPr>
          <w:t>artificial neural networks</w:t>
        </w:r>
      </w:hyperlink>
      <w:r w:rsidR="00287779" w:rsidRPr="00C35BA1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="0029277E">
        <w:rPr>
          <w:rFonts w:ascii="Times New Roman" w:hAnsi="Times New Roman" w:cs="Times New Roman"/>
          <w:bCs/>
          <w:sz w:val="24"/>
          <w:szCs w:val="24"/>
        </w:rPr>
        <w:t>Discuss o</w:t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>n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277E">
        <w:rPr>
          <w:rFonts w:ascii="Times New Roman" w:hAnsi="Times New Roman" w:cs="Times New Roman"/>
          <w:bCs/>
          <w:sz w:val="24"/>
          <w:szCs w:val="24"/>
        </w:rPr>
        <w:t>a</w:t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>pplications of natural and artificial neural networks</w:t>
      </w:r>
      <w:r w:rsidR="0029277E">
        <w:rPr>
          <w:rFonts w:ascii="Times New Roman" w:hAnsi="Times New Roman" w:cs="Times New Roman"/>
          <w:bCs/>
          <w:sz w:val="24"/>
          <w:szCs w:val="24"/>
        </w:rPr>
        <w:t>.</w:t>
      </w:r>
    </w:p>
    <w:p w:rsidR="00F3698A" w:rsidRDefault="00F3698A" w:rsidP="00F3698A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7779" w:rsidRDefault="00F3698A" w:rsidP="00F3698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287779" w:rsidRPr="00C35BA1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287779" w:rsidRPr="00C35BA1">
        <w:rPr>
          <w:rFonts w:ascii="Times New Roman" w:hAnsi="Times New Roman" w:cs="Times New Roman"/>
          <w:sz w:val="24"/>
          <w:szCs w:val="24"/>
        </w:rPr>
        <w:t xml:space="preserve"> tree or evolutionary tree and its use in the field of   Biology</w:t>
      </w:r>
      <w:r w:rsidR="0029277E">
        <w:rPr>
          <w:rFonts w:ascii="Times New Roman" w:hAnsi="Times New Roman" w:cs="Times New Roman"/>
          <w:sz w:val="24"/>
          <w:szCs w:val="24"/>
        </w:rPr>
        <w:t>.</w:t>
      </w:r>
    </w:p>
    <w:p w:rsidR="00F3698A" w:rsidRPr="00C35BA1" w:rsidRDefault="00F3698A" w:rsidP="00F3698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BA1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F3698A" w:rsidP="00F3698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87779" w:rsidRPr="00C35BA1">
        <w:rPr>
          <w:rFonts w:ascii="Times New Roman" w:hAnsi="Times New Roman" w:cs="Times New Roman"/>
          <w:bCs/>
          <w:sz w:val="24"/>
          <w:szCs w:val="24"/>
        </w:rPr>
        <w:t>Explain Fitch-</w:t>
      </w:r>
      <w:proofErr w:type="spellStart"/>
      <w:r w:rsidR="00287779" w:rsidRPr="00C35BA1">
        <w:rPr>
          <w:rFonts w:ascii="Times New Roman" w:hAnsi="Times New Roman" w:cs="Times New Roman"/>
          <w:bCs/>
          <w:sz w:val="24"/>
          <w:szCs w:val="24"/>
        </w:rPr>
        <w:t>Margolish</w:t>
      </w:r>
      <w:proofErr w:type="spellEnd"/>
      <w:r w:rsidR="00287779" w:rsidRPr="00C35BA1">
        <w:rPr>
          <w:rFonts w:ascii="Times New Roman" w:hAnsi="Times New Roman" w:cs="Times New Roman"/>
          <w:bCs/>
          <w:sz w:val="24"/>
          <w:szCs w:val="24"/>
        </w:rPr>
        <w:t xml:space="preserve"> method and its applications</w:t>
      </w:r>
      <w:r w:rsidR="0029277E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04EB9"/>
    <w:rsid w:val="00122DB5"/>
    <w:rsid w:val="00287779"/>
    <w:rsid w:val="0029277E"/>
    <w:rsid w:val="002935F6"/>
    <w:rsid w:val="002D63A4"/>
    <w:rsid w:val="00375E6F"/>
    <w:rsid w:val="003860AE"/>
    <w:rsid w:val="005B59BF"/>
    <w:rsid w:val="00616643"/>
    <w:rsid w:val="006458A3"/>
    <w:rsid w:val="00743801"/>
    <w:rsid w:val="007B776A"/>
    <w:rsid w:val="009825F1"/>
    <w:rsid w:val="009D71A3"/>
    <w:rsid w:val="00A0296B"/>
    <w:rsid w:val="00A31172"/>
    <w:rsid w:val="00AD6E09"/>
    <w:rsid w:val="00B62078"/>
    <w:rsid w:val="00B730FF"/>
    <w:rsid w:val="00C731DD"/>
    <w:rsid w:val="00CC1C0A"/>
    <w:rsid w:val="00D0130A"/>
    <w:rsid w:val="00ED2658"/>
    <w:rsid w:val="00F3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basedOn w:val="DefaultParagraphFont"/>
    <w:rsid w:val="00A0296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31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Artificial_neural_network" TargetMode="External"/><Relationship Id="rId5" Type="http://schemas.openxmlformats.org/officeDocument/2006/relationships/hyperlink" Target="http://en.wikipedia.org/wiki/Recursion_(computer_science)" TargetMode="External"/><Relationship Id="rId4" Type="http://schemas.openxmlformats.org/officeDocument/2006/relationships/hyperlink" Target="http://en.wikipedia.org/wiki/Amortized_analy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368</Words>
  <Characters>2099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2011-04-25T04:31:00Z</cp:lastPrinted>
  <dcterms:created xsi:type="dcterms:W3CDTF">2010-10-19T09:01:00Z</dcterms:created>
  <dcterms:modified xsi:type="dcterms:W3CDTF">2011-04-25T04:32:00Z</dcterms:modified>
</cp:coreProperties>
</file>