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32E01">
        <w:rPr>
          <w:rFonts w:ascii="Times New Roman" w:hAnsi="Times New Roman" w:cs="Times New Roman"/>
          <w:b/>
          <w:sz w:val="28"/>
          <w:szCs w:val="28"/>
        </w:rPr>
        <w:t>November/December 2010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90942">
        <w:rPr>
          <w:b/>
          <w:szCs w:val="24"/>
        </w:rPr>
        <w:tab/>
      </w:r>
      <w:r w:rsidR="00590942" w:rsidRPr="00590942">
        <w:rPr>
          <w:b/>
          <w:szCs w:val="24"/>
        </w:rPr>
        <w:t>MACHINE LEARNING IN BIOINFORMATICS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90942">
        <w:rPr>
          <w:b/>
          <w:szCs w:val="24"/>
        </w:rPr>
        <w:tab/>
        <w:t>CS262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27DD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27DD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11D">
        <w:rPr>
          <w:rFonts w:ascii="Times New Roman" w:hAnsi="Times New Roman" w:cs="Times New Roman"/>
          <w:bCs/>
          <w:sz w:val="24"/>
          <w:szCs w:val="24"/>
        </w:rPr>
        <w:t>1.</w:t>
      </w:r>
      <w:r w:rsidRPr="00B1311D">
        <w:rPr>
          <w:rFonts w:ascii="Times New Roman" w:hAnsi="Times New Roman" w:cs="Times New Roman"/>
          <w:bCs/>
          <w:sz w:val="24"/>
          <w:szCs w:val="24"/>
        </w:rPr>
        <w:tab/>
        <w:t>Name any two areas driven by the machine learning technology.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mean by MDL?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ensembles?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Define Bellman principle.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‘feed-forward’ in neural network?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limitations of HMM?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Signify the importance of signal peptide.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Define data mining.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parameterization in graphical models?</w:t>
      </w:r>
    </w:p>
    <w:p w:rsidR="00B1311D" w:rsidRDefault="00B1311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Define Parsimony.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1311D" w:rsidRDefault="00B1311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9490D">
        <w:rPr>
          <w:rFonts w:ascii="Times New Roman" w:hAnsi="Times New Roman" w:cs="Times New Roman"/>
          <w:sz w:val="24"/>
          <w:szCs w:val="24"/>
        </w:rPr>
        <w:t xml:space="preserve">What are the three axioms of Cox and </w:t>
      </w:r>
      <w:r w:rsidR="00A32E01">
        <w:rPr>
          <w:rFonts w:ascii="Times New Roman" w:hAnsi="Times New Roman" w:cs="Times New Roman"/>
          <w:sz w:val="24"/>
          <w:szCs w:val="24"/>
        </w:rPr>
        <w:t>J</w:t>
      </w:r>
      <w:r w:rsidR="0049490D">
        <w:rPr>
          <w:rFonts w:ascii="Times New Roman" w:hAnsi="Times New Roman" w:cs="Times New Roman"/>
          <w:sz w:val="24"/>
          <w:szCs w:val="24"/>
        </w:rPr>
        <w:t>aynes?</w:t>
      </w:r>
    </w:p>
    <w:p w:rsidR="0049490D" w:rsidRDefault="0049490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Name three model-specific tricks that are implemented in learning algorithm.</w:t>
      </w:r>
    </w:p>
    <w:p w:rsidR="0049490D" w:rsidRDefault="0049490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Emphasize the role of HMM pattern discovery.</w:t>
      </w:r>
    </w:p>
    <w:p w:rsidR="0049490D" w:rsidRDefault="0049490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Give the hybrid framework of graphical models</w:t>
      </w:r>
      <w:r w:rsidR="00A32E01">
        <w:rPr>
          <w:rFonts w:ascii="Times New Roman" w:hAnsi="Times New Roman" w:cs="Times New Roman"/>
          <w:sz w:val="24"/>
          <w:szCs w:val="24"/>
        </w:rPr>
        <w:t>.</w:t>
      </w:r>
    </w:p>
    <w:p w:rsidR="0049490D" w:rsidRDefault="0049490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State the six different performance measures of evaluating the prediction strategy.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43378" w:rsidRDefault="00643378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979F9">
        <w:rPr>
          <w:rFonts w:ascii="Times New Roman" w:hAnsi="Times New Roman" w:cs="Times New Roman"/>
          <w:bCs/>
          <w:sz w:val="24"/>
          <w:szCs w:val="24"/>
        </w:rPr>
        <w:t>Discuss the graphical models and their applications in machine learning.</w:t>
      </w:r>
    </w:p>
    <w:p w:rsidR="00E979F9" w:rsidRDefault="00E979F9" w:rsidP="00E979F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979F9" w:rsidRDefault="00AD398E" w:rsidP="00E979F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rudiments available to understand the statistical mechanics.</w:t>
      </w:r>
    </w:p>
    <w:p w:rsidR="00AD398E" w:rsidRDefault="00AD398E" w:rsidP="00E979F9">
      <w:pPr>
        <w:rPr>
          <w:rFonts w:ascii="Times New Roman" w:hAnsi="Times New Roman" w:cs="Times New Roman"/>
          <w:bCs/>
          <w:sz w:val="24"/>
          <w:szCs w:val="24"/>
        </w:rPr>
      </w:pPr>
    </w:p>
    <w:p w:rsidR="00AD398E" w:rsidRDefault="00AD398E" w:rsidP="00E979F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</w:t>
      </w:r>
      <w:r w:rsidR="00A32E01">
        <w:rPr>
          <w:rFonts w:ascii="Times New Roman" w:hAnsi="Times New Roman" w:cs="Times New Roman"/>
          <w:bCs/>
          <w:sz w:val="24"/>
          <w:szCs w:val="24"/>
        </w:rPr>
        <w:t>is machine learning algorithm?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32E01">
        <w:rPr>
          <w:rFonts w:ascii="Times New Roman" w:hAnsi="Times New Roman" w:cs="Times New Roman"/>
          <w:bCs/>
          <w:sz w:val="24"/>
          <w:szCs w:val="24"/>
        </w:rPr>
        <w:t>Briefly</w:t>
      </w:r>
      <w:r>
        <w:rPr>
          <w:rFonts w:ascii="Times New Roman" w:hAnsi="Times New Roman" w:cs="Times New Roman"/>
          <w:bCs/>
          <w:sz w:val="24"/>
          <w:szCs w:val="24"/>
        </w:rPr>
        <w:t xml:space="preserve"> describe EM/GEM algorithm providing pointers.</w:t>
      </w:r>
    </w:p>
    <w:p w:rsidR="00AD398E" w:rsidRDefault="00AD398E" w:rsidP="00AD398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D398E" w:rsidRDefault="00EA0A2C" w:rsidP="00AD39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Give an account of simulated annealing.</w:t>
      </w:r>
    </w:p>
    <w:p w:rsidR="00EA0A2C" w:rsidRDefault="00EA0A2C" w:rsidP="00AD398E">
      <w:pPr>
        <w:rPr>
          <w:rFonts w:ascii="Times New Roman" w:hAnsi="Times New Roman" w:cs="Times New Roman"/>
          <w:bCs/>
          <w:sz w:val="24"/>
          <w:szCs w:val="24"/>
        </w:rPr>
      </w:pPr>
    </w:p>
    <w:p w:rsidR="00EA0A2C" w:rsidRDefault="00EA0A2C" w:rsidP="00AD39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Enumerate the properties and architecture of universal approximation with illustration.</w:t>
      </w:r>
    </w:p>
    <w:p w:rsidR="00EA0A2C" w:rsidRDefault="00EA0A2C" w:rsidP="00EA0A2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A0A2C" w:rsidRDefault="00BE482F" w:rsidP="00EA0A2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any three methods employed to predict the secondary structure of protein.</w:t>
      </w:r>
    </w:p>
    <w:p w:rsidR="00BE482F" w:rsidRDefault="00BE482F" w:rsidP="00EA0A2C">
      <w:pPr>
        <w:rPr>
          <w:rFonts w:ascii="Times New Roman" w:hAnsi="Times New Roman" w:cs="Times New Roman"/>
          <w:bCs/>
          <w:sz w:val="24"/>
          <w:szCs w:val="24"/>
        </w:rPr>
      </w:pPr>
    </w:p>
    <w:p w:rsidR="00BE482F" w:rsidRDefault="00BE482F" w:rsidP="00EA0A2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on the algorithms used to compute the likelihood.</w:t>
      </w:r>
    </w:p>
    <w:p w:rsidR="00BE482F" w:rsidRDefault="00BE482F" w:rsidP="00BE482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E482F" w:rsidRDefault="00F55660" w:rsidP="00BE482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How are HMM applied in Proteomics</w:t>
      </w:r>
      <w:r w:rsidR="00A32E01">
        <w:rPr>
          <w:rFonts w:ascii="Times New Roman" w:hAnsi="Times New Roman" w:cs="Times New Roman"/>
          <w:bCs/>
          <w:sz w:val="24"/>
          <w:szCs w:val="24"/>
        </w:rPr>
        <w:t>?</w:t>
      </w:r>
    </w:p>
    <w:p w:rsidR="00F55660" w:rsidRDefault="00F55660" w:rsidP="00BE482F">
      <w:pPr>
        <w:rPr>
          <w:rFonts w:ascii="Times New Roman" w:hAnsi="Times New Roman" w:cs="Times New Roman"/>
          <w:bCs/>
          <w:sz w:val="24"/>
          <w:szCs w:val="24"/>
        </w:rPr>
      </w:pPr>
    </w:p>
    <w:p w:rsidR="00F55660" w:rsidRDefault="00F55660" w:rsidP="00D73D17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Give an account of </w:t>
      </w:r>
      <w:proofErr w:type="gramStart"/>
      <w:r w:rsidR="00D73D17">
        <w:rPr>
          <w:rFonts w:ascii="Times New Roman" w:hAnsi="Times New Roman" w:cs="Times New Roman"/>
          <w:bCs/>
          <w:sz w:val="24"/>
          <w:szCs w:val="24"/>
        </w:rPr>
        <w:t xml:space="preserve">(a) </w:t>
      </w:r>
      <w:proofErr w:type="spellStart"/>
      <w:r w:rsidR="00D73D17">
        <w:rPr>
          <w:rFonts w:ascii="Times New Roman" w:hAnsi="Times New Roman" w:cs="Times New Roman"/>
          <w:bCs/>
          <w:sz w:val="24"/>
          <w:szCs w:val="24"/>
        </w:rPr>
        <w:t>Markovmodels</w:t>
      </w:r>
      <w:proofErr w:type="spellEnd"/>
      <w:proofErr w:type="gramEnd"/>
      <w:r w:rsidR="00D73D17">
        <w:rPr>
          <w:rFonts w:ascii="Times New Roman" w:hAnsi="Times New Roman" w:cs="Times New Roman"/>
          <w:bCs/>
          <w:sz w:val="24"/>
          <w:szCs w:val="24"/>
        </w:rPr>
        <w:t xml:space="preserve"> and DNA symmetries.</w:t>
      </w:r>
      <w:r w:rsidR="00D73D17">
        <w:rPr>
          <w:rFonts w:ascii="Times New Roman" w:hAnsi="Times New Roman" w:cs="Times New Roman"/>
          <w:bCs/>
          <w:sz w:val="24"/>
          <w:szCs w:val="24"/>
        </w:rPr>
        <w:tab/>
        <w:t xml:space="preserve">(b) </w:t>
      </w:r>
      <w:proofErr w:type="spellStart"/>
      <w:r w:rsidR="00D73D17">
        <w:rPr>
          <w:rFonts w:ascii="Times New Roman" w:hAnsi="Times New Roman" w:cs="Times New Roman"/>
          <w:bCs/>
          <w:sz w:val="24"/>
          <w:szCs w:val="24"/>
        </w:rPr>
        <w:t>Markovmodels</w:t>
      </w:r>
      <w:proofErr w:type="spellEnd"/>
      <w:r w:rsidR="00D73D17">
        <w:rPr>
          <w:rFonts w:ascii="Times New Roman" w:hAnsi="Times New Roman" w:cs="Times New Roman"/>
          <w:bCs/>
          <w:sz w:val="24"/>
          <w:szCs w:val="24"/>
        </w:rPr>
        <w:t xml:space="preserve"> and gene finders.</w:t>
      </w:r>
    </w:p>
    <w:p w:rsidR="00D73D17" w:rsidRDefault="00D73D17" w:rsidP="00D73D1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2D2A65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bidirectional recurrent neural networks for prediction of secondary structure.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432"/>
  <w:characterSpacingControl w:val="doNotCompress"/>
  <w:compat>
    <w:useFELayout/>
  </w:compat>
  <w:rsids>
    <w:rsidRoot w:val="00616643"/>
    <w:rsid w:val="002935F6"/>
    <w:rsid w:val="002D2A65"/>
    <w:rsid w:val="002D63A4"/>
    <w:rsid w:val="003860AE"/>
    <w:rsid w:val="0049490D"/>
    <w:rsid w:val="00590942"/>
    <w:rsid w:val="005B59BF"/>
    <w:rsid w:val="00616643"/>
    <w:rsid w:val="00643378"/>
    <w:rsid w:val="006458A3"/>
    <w:rsid w:val="00A32E01"/>
    <w:rsid w:val="00AD398E"/>
    <w:rsid w:val="00B1311D"/>
    <w:rsid w:val="00B27DD1"/>
    <w:rsid w:val="00B62078"/>
    <w:rsid w:val="00BE482F"/>
    <w:rsid w:val="00D73D17"/>
    <w:rsid w:val="00E02C8E"/>
    <w:rsid w:val="00E979F9"/>
    <w:rsid w:val="00EA0A2C"/>
    <w:rsid w:val="00ED2658"/>
    <w:rsid w:val="00F55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3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2010-10-19T09:01:00Z</dcterms:created>
  <dcterms:modified xsi:type="dcterms:W3CDTF">2010-11-12T10:29:00Z</dcterms:modified>
</cp:coreProperties>
</file>